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napToGrid w:val="0"/>
        <w:spacing w:line="240" w:lineRule="auto"/>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2023年成都百万职工技能大赛</w:t>
      </w:r>
    </w:p>
    <w:p>
      <w:pPr>
        <w:snapToGrid w:val="0"/>
        <w:spacing w:line="240" w:lineRule="auto"/>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铁路车辆制</w:t>
      </w:r>
      <w:bookmarkStart w:id="0" w:name="_GoBack"/>
      <w:bookmarkEnd w:id="0"/>
      <w:r>
        <w:rPr>
          <w:rFonts w:hint="eastAsia" w:ascii="Times New Roman" w:hAnsi="Times New Roman" w:eastAsia="方正小标宋简体" w:cs="方正小标宋简体"/>
          <w:sz w:val="44"/>
          <w:szCs w:val="44"/>
        </w:rPr>
        <w:t>修工比赛</w:t>
      </w:r>
    </w:p>
    <w:p>
      <w:pPr>
        <w:snapToGrid w:val="0"/>
        <w:spacing w:line="240" w:lineRule="auto"/>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技术方案</w:t>
      </w:r>
    </w:p>
    <w:p>
      <w:pPr>
        <w:pStyle w:val="2"/>
        <w:ind w:firstLine="0" w:firstLineChars="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一、竞赛内容</w:t>
      </w:r>
    </w:p>
    <w:p>
      <w:pPr>
        <w:pStyle w:val="2"/>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竞赛项目分为理论测试和实操考核，其中理论测试占总成绩30%，实操考核占总成绩70%。理论测试时间为60分钟，实操考核分为“模块A车辆整车检查与试验”、“模块B受电弓的安装与调试”和“模块C车辆电气控制安装与调试”</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个模块，每个模块考核时间为</w:t>
      </w: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0分钟，涵盖轨道车辆整车及部件外观检查维护与试验、控制电路设计与安装检测、设备参数调节与整定、机械部件拆卸与安装、系统功能调试、故障排查与处理等内容，综合考查参赛选手轨道车辆技术的检修作业能力。参赛选手需在规定的时间内独立完成所有考核项目。</w:t>
      </w:r>
    </w:p>
    <w:p>
      <w:pPr>
        <w:pStyle w:val="2"/>
        <w:ind w:firstLine="320"/>
        <w:rPr>
          <w:rFonts w:ascii="Times New Roman" w:hAnsi="Times New Roman" w:eastAsia="仿宋_GB2312" w:cs="仿宋_GB2312"/>
          <w:sz w:val="32"/>
          <w:szCs w:val="32"/>
        </w:rPr>
      </w:pPr>
      <w:r>
        <w:rPr>
          <w:rFonts w:hint="eastAsia" w:ascii="Times New Roman" w:hAnsi="Times New Roman" w:eastAsia="仿宋_GB2312" w:cs="仿宋_GB2312"/>
          <w:sz w:val="32"/>
          <w:szCs w:val="32"/>
        </w:rPr>
        <w:t>1.理论考核</w:t>
      </w:r>
    </w:p>
    <w:p>
      <w:pPr>
        <w:pStyle w:val="2"/>
        <w:ind w:firstLine="320"/>
        <w:rPr>
          <w:rFonts w:ascii="Times New Roman" w:hAnsi="Times New Roman" w:eastAsia="仿宋_GB2312" w:cs="仿宋_GB2312"/>
          <w:sz w:val="32"/>
          <w:szCs w:val="32"/>
        </w:rPr>
      </w:pPr>
      <w:r>
        <w:rPr>
          <w:rFonts w:hint="eastAsia" w:ascii="Times New Roman" w:hAnsi="Times New Roman" w:eastAsia="仿宋_GB2312" w:cs="仿宋_GB2312"/>
          <w:sz w:val="32"/>
          <w:szCs w:val="32"/>
        </w:rPr>
        <w:t>理论考核采用纸质试卷考试，试题范围为轨道交通相关法例法规、车辆检修技术相关知识点，满分为100分，均为客观题，每题1分，折算为总成绩的30%。</w:t>
      </w:r>
    </w:p>
    <w:p>
      <w:pPr>
        <w:pStyle w:val="2"/>
        <w:ind w:firstLine="240"/>
      </w:pPr>
      <w:r>
        <w:br w:type="page"/>
      </w:r>
    </w:p>
    <w:p>
      <w:pPr>
        <w:pStyle w:val="2"/>
        <w:ind w:firstLine="280"/>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表1  理论知识题库结构及题量</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5174"/>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17" w:type="dxa"/>
            <w:noWrap/>
            <w:vAlign w:val="center"/>
          </w:tcPr>
          <w:p>
            <w:pPr>
              <w:pStyle w:val="2"/>
              <w:spacing w:line="240" w:lineRule="auto"/>
              <w:ind w:firstLine="0" w:firstLineChars="0"/>
              <w:jc w:val="center"/>
              <w:rPr>
                <w:rFonts w:ascii="Times New Roman" w:hAnsi="Times New Roman" w:eastAsia="仿宋_GB2312" w:cs="仿宋_GB2312"/>
                <w:b/>
                <w:bCs/>
              </w:rPr>
            </w:pPr>
            <w:r>
              <w:rPr>
                <w:rFonts w:hint="eastAsia" w:ascii="Times New Roman" w:hAnsi="Times New Roman" w:eastAsia="仿宋_GB2312" w:cs="仿宋_GB2312"/>
                <w:b/>
                <w:bCs/>
              </w:rPr>
              <w:t>序号</w:t>
            </w:r>
          </w:p>
        </w:tc>
        <w:tc>
          <w:tcPr>
            <w:tcW w:w="5174" w:type="dxa"/>
            <w:noWrap/>
            <w:vAlign w:val="center"/>
          </w:tcPr>
          <w:p>
            <w:pPr>
              <w:pStyle w:val="2"/>
              <w:spacing w:line="240" w:lineRule="auto"/>
              <w:ind w:firstLine="241"/>
              <w:jc w:val="center"/>
              <w:rPr>
                <w:rFonts w:ascii="Times New Roman" w:hAnsi="Times New Roman" w:eastAsia="仿宋_GB2312" w:cs="仿宋_GB2312"/>
                <w:b/>
                <w:bCs/>
              </w:rPr>
            </w:pPr>
            <w:r>
              <w:rPr>
                <w:rFonts w:hint="eastAsia" w:ascii="Times New Roman" w:hAnsi="Times New Roman" w:eastAsia="仿宋_GB2312" w:cs="仿宋_GB2312"/>
                <w:b/>
                <w:bCs/>
              </w:rPr>
              <w:t>结构</w:t>
            </w:r>
          </w:p>
        </w:tc>
        <w:tc>
          <w:tcPr>
            <w:tcW w:w="1336" w:type="dxa"/>
            <w:noWrap/>
            <w:vAlign w:val="center"/>
          </w:tcPr>
          <w:p>
            <w:pPr>
              <w:pStyle w:val="2"/>
              <w:spacing w:line="240" w:lineRule="auto"/>
              <w:ind w:firstLine="0" w:firstLineChars="0"/>
              <w:jc w:val="center"/>
              <w:rPr>
                <w:rFonts w:ascii="Times New Roman" w:hAnsi="Times New Roman" w:eastAsia="仿宋_GB2312" w:cs="仿宋_GB2312"/>
                <w:b/>
                <w:bCs/>
              </w:rPr>
            </w:pPr>
            <w:r>
              <w:rPr>
                <w:rFonts w:hint="eastAsia" w:ascii="Times New Roman" w:hAnsi="Times New Roman" w:eastAsia="仿宋_GB2312" w:cs="仿宋_GB2312"/>
                <w:b/>
                <w:bCs/>
              </w:rPr>
              <w:t>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17"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1</w:t>
            </w:r>
          </w:p>
        </w:tc>
        <w:tc>
          <w:tcPr>
            <w:tcW w:w="5174" w:type="dxa"/>
            <w:noWrap/>
            <w:vAlign w:val="center"/>
          </w:tcPr>
          <w:p>
            <w:pPr>
              <w:pStyle w:val="2"/>
              <w:spacing w:before="0" w:after="0" w:line="240" w:lineRule="auto"/>
              <w:ind w:firstLine="240"/>
              <w:rPr>
                <w:rFonts w:ascii="Times New Roman" w:hAnsi="Times New Roman" w:eastAsia="仿宋_GB2312" w:cs="仿宋_GB2312"/>
              </w:rPr>
            </w:pPr>
            <w:r>
              <w:rPr>
                <w:rFonts w:hint="eastAsia" w:ascii="Times New Roman" w:hAnsi="Times New Roman" w:eastAsia="仿宋_GB2312" w:cs="仿宋_GB2312"/>
              </w:rPr>
              <w:t>社会责任与职业道德</w:t>
            </w:r>
          </w:p>
        </w:tc>
        <w:tc>
          <w:tcPr>
            <w:tcW w:w="1336"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17"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2</w:t>
            </w:r>
          </w:p>
        </w:tc>
        <w:tc>
          <w:tcPr>
            <w:tcW w:w="5174" w:type="dxa"/>
            <w:noWrap/>
            <w:vAlign w:val="center"/>
          </w:tcPr>
          <w:p>
            <w:pPr>
              <w:pStyle w:val="2"/>
              <w:spacing w:before="0" w:after="0" w:line="240" w:lineRule="auto"/>
              <w:ind w:firstLine="240"/>
              <w:rPr>
                <w:rFonts w:ascii="Times New Roman" w:hAnsi="Times New Roman" w:eastAsia="仿宋_GB2312" w:cs="仿宋_GB2312"/>
              </w:rPr>
            </w:pPr>
            <w:r>
              <w:rPr>
                <w:rFonts w:hint="eastAsia" w:ascii="Times New Roman" w:hAnsi="Times New Roman" w:eastAsia="仿宋_GB2312" w:cs="仿宋_GB2312"/>
              </w:rPr>
              <w:t>中华人民共和国安全生产法</w:t>
            </w:r>
          </w:p>
        </w:tc>
        <w:tc>
          <w:tcPr>
            <w:tcW w:w="1336"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17"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3</w:t>
            </w:r>
          </w:p>
        </w:tc>
        <w:tc>
          <w:tcPr>
            <w:tcW w:w="5174" w:type="dxa"/>
            <w:noWrap/>
            <w:vAlign w:val="center"/>
          </w:tcPr>
          <w:p>
            <w:pPr>
              <w:pStyle w:val="2"/>
              <w:spacing w:before="0" w:after="0" w:line="240" w:lineRule="auto"/>
              <w:ind w:firstLine="240"/>
              <w:rPr>
                <w:rFonts w:ascii="Times New Roman" w:hAnsi="Times New Roman" w:eastAsia="仿宋_GB2312" w:cs="仿宋_GB2312"/>
              </w:rPr>
            </w:pPr>
            <w:r>
              <w:rPr>
                <w:rFonts w:hint="eastAsia" w:ascii="Times New Roman" w:hAnsi="Times New Roman" w:eastAsia="仿宋_GB2312" w:cs="仿宋_GB2312"/>
              </w:rPr>
              <w:t>国家城市轨道交通运营突发事件应急预案</w:t>
            </w:r>
          </w:p>
        </w:tc>
        <w:tc>
          <w:tcPr>
            <w:tcW w:w="1336"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17"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4</w:t>
            </w:r>
          </w:p>
        </w:tc>
        <w:tc>
          <w:tcPr>
            <w:tcW w:w="5174" w:type="dxa"/>
            <w:noWrap/>
            <w:vAlign w:val="center"/>
          </w:tcPr>
          <w:p>
            <w:pPr>
              <w:pStyle w:val="2"/>
              <w:spacing w:before="0" w:after="0" w:line="240" w:lineRule="auto"/>
              <w:ind w:firstLine="240"/>
              <w:rPr>
                <w:rFonts w:ascii="Times New Roman" w:hAnsi="Times New Roman" w:eastAsia="仿宋_GB2312" w:cs="仿宋_GB2312"/>
              </w:rPr>
            </w:pPr>
            <w:r>
              <w:rPr>
                <w:rFonts w:hint="eastAsia" w:ascii="Times New Roman" w:hAnsi="Times New Roman" w:eastAsia="仿宋_GB2312" w:cs="仿宋_GB2312"/>
              </w:rPr>
              <w:t>城市轨道交通运营设备维修与更新技术规范</w:t>
            </w:r>
          </w:p>
        </w:tc>
        <w:tc>
          <w:tcPr>
            <w:tcW w:w="1336"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17"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5</w:t>
            </w:r>
          </w:p>
        </w:tc>
        <w:tc>
          <w:tcPr>
            <w:tcW w:w="5174" w:type="dxa"/>
            <w:noWrap/>
            <w:vAlign w:val="center"/>
          </w:tcPr>
          <w:p>
            <w:pPr>
              <w:pStyle w:val="2"/>
              <w:spacing w:before="0" w:after="0" w:line="240" w:lineRule="auto"/>
              <w:ind w:firstLine="240"/>
              <w:rPr>
                <w:rFonts w:ascii="Times New Roman" w:hAnsi="Times New Roman" w:eastAsia="仿宋_GB2312" w:cs="仿宋_GB2312"/>
              </w:rPr>
            </w:pPr>
            <w:r>
              <w:rPr>
                <w:rFonts w:hint="eastAsia" w:ascii="Times New Roman" w:hAnsi="Times New Roman" w:eastAsia="仿宋_GB2312" w:cs="仿宋_GB2312"/>
              </w:rPr>
              <w:t>城市轨道交通运营管理规范</w:t>
            </w:r>
          </w:p>
        </w:tc>
        <w:tc>
          <w:tcPr>
            <w:tcW w:w="1336"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17"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6</w:t>
            </w:r>
          </w:p>
        </w:tc>
        <w:tc>
          <w:tcPr>
            <w:tcW w:w="5174" w:type="dxa"/>
            <w:noWrap/>
            <w:vAlign w:val="center"/>
          </w:tcPr>
          <w:p>
            <w:pPr>
              <w:pStyle w:val="2"/>
              <w:spacing w:before="0" w:after="0" w:line="240" w:lineRule="auto"/>
              <w:ind w:firstLine="240"/>
              <w:rPr>
                <w:rFonts w:ascii="Times New Roman" w:hAnsi="Times New Roman" w:eastAsia="仿宋_GB2312" w:cs="仿宋_GB2312"/>
              </w:rPr>
            </w:pPr>
            <w:r>
              <w:rPr>
                <w:rFonts w:hint="eastAsia" w:ascii="Times New Roman" w:hAnsi="Times New Roman" w:eastAsia="仿宋_GB2312" w:cs="仿宋_GB2312"/>
              </w:rPr>
              <w:t>中华人民共和国铁道部标准（TB）</w:t>
            </w:r>
          </w:p>
        </w:tc>
        <w:tc>
          <w:tcPr>
            <w:tcW w:w="1336"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17"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7</w:t>
            </w:r>
          </w:p>
        </w:tc>
        <w:tc>
          <w:tcPr>
            <w:tcW w:w="5174" w:type="dxa"/>
            <w:noWrap/>
            <w:vAlign w:val="center"/>
          </w:tcPr>
          <w:p>
            <w:pPr>
              <w:pStyle w:val="2"/>
              <w:spacing w:before="0" w:after="0" w:line="240" w:lineRule="auto"/>
              <w:ind w:firstLine="240"/>
              <w:rPr>
                <w:rFonts w:ascii="Times New Roman" w:hAnsi="Times New Roman" w:eastAsia="仿宋_GB2312" w:cs="仿宋_GB2312"/>
              </w:rPr>
            </w:pPr>
            <w:r>
              <w:rPr>
                <w:rFonts w:hint="eastAsia" w:ascii="Times New Roman" w:hAnsi="Times New Roman" w:eastAsia="仿宋_GB2312" w:cs="仿宋_GB2312"/>
              </w:rPr>
              <w:t>铁道机车乘务员管理知识</w:t>
            </w:r>
          </w:p>
        </w:tc>
        <w:tc>
          <w:tcPr>
            <w:tcW w:w="1336"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17"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8</w:t>
            </w:r>
          </w:p>
        </w:tc>
        <w:tc>
          <w:tcPr>
            <w:tcW w:w="5174" w:type="dxa"/>
            <w:noWrap/>
            <w:vAlign w:val="center"/>
          </w:tcPr>
          <w:p>
            <w:pPr>
              <w:pStyle w:val="2"/>
              <w:spacing w:before="0" w:after="0" w:line="240" w:lineRule="auto"/>
              <w:ind w:firstLine="240"/>
              <w:rPr>
                <w:rFonts w:ascii="Times New Roman" w:hAnsi="Times New Roman" w:eastAsia="仿宋_GB2312" w:cs="仿宋_GB2312"/>
              </w:rPr>
            </w:pPr>
            <w:r>
              <w:rPr>
                <w:rFonts w:hint="eastAsia" w:ascii="Times New Roman" w:hAnsi="Times New Roman" w:eastAsia="仿宋_GB2312" w:cs="仿宋_GB2312"/>
              </w:rPr>
              <w:t>铁路动车组车辆检修专业知识</w:t>
            </w:r>
          </w:p>
        </w:tc>
        <w:tc>
          <w:tcPr>
            <w:tcW w:w="1336"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17"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9</w:t>
            </w:r>
          </w:p>
        </w:tc>
        <w:tc>
          <w:tcPr>
            <w:tcW w:w="5174" w:type="dxa"/>
            <w:noWrap/>
            <w:vAlign w:val="center"/>
          </w:tcPr>
          <w:p>
            <w:pPr>
              <w:pStyle w:val="2"/>
              <w:spacing w:before="0" w:after="0" w:line="240" w:lineRule="auto"/>
              <w:ind w:firstLine="240"/>
              <w:rPr>
                <w:rFonts w:ascii="Times New Roman" w:hAnsi="Times New Roman" w:eastAsia="仿宋_GB2312" w:cs="仿宋_GB2312"/>
              </w:rPr>
            </w:pPr>
            <w:r>
              <w:rPr>
                <w:rFonts w:hint="eastAsia" w:ascii="Times New Roman" w:hAnsi="Times New Roman" w:eastAsia="仿宋_GB2312" w:cs="仿宋_GB2312"/>
              </w:rPr>
              <w:t>铁路动车组运用维修规则</w:t>
            </w:r>
          </w:p>
        </w:tc>
        <w:tc>
          <w:tcPr>
            <w:tcW w:w="1336"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17"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10</w:t>
            </w:r>
          </w:p>
        </w:tc>
        <w:tc>
          <w:tcPr>
            <w:tcW w:w="5174" w:type="dxa"/>
            <w:noWrap/>
            <w:vAlign w:val="center"/>
          </w:tcPr>
          <w:p>
            <w:pPr>
              <w:pStyle w:val="2"/>
              <w:spacing w:before="0" w:after="0" w:line="240" w:lineRule="auto"/>
              <w:ind w:firstLine="240"/>
              <w:rPr>
                <w:rFonts w:ascii="Times New Roman" w:hAnsi="Times New Roman" w:eastAsia="仿宋_GB2312" w:cs="仿宋_GB2312"/>
              </w:rPr>
            </w:pPr>
            <w:r>
              <w:rPr>
                <w:rFonts w:hint="eastAsia" w:ascii="Times New Roman" w:hAnsi="Times New Roman" w:eastAsia="仿宋_GB2312" w:cs="仿宋_GB2312"/>
              </w:rPr>
              <w:t>铁路技术管理规程</w:t>
            </w:r>
          </w:p>
        </w:tc>
        <w:tc>
          <w:tcPr>
            <w:tcW w:w="1336"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17"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11</w:t>
            </w:r>
          </w:p>
        </w:tc>
        <w:tc>
          <w:tcPr>
            <w:tcW w:w="5174" w:type="dxa"/>
            <w:noWrap/>
            <w:vAlign w:val="center"/>
          </w:tcPr>
          <w:p>
            <w:pPr>
              <w:pStyle w:val="2"/>
              <w:spacing w:before="0" w:after="0" w:line="240" w:lineRule="auto"/>
              <w:ind w:firstLine="240"/>
              <w:rPr>
                <w:rFonts w:ascii="Times New Roman" w:hAnsi="Times New Roman" w:eastAsia="仿宋_GB2312" w:cs="仿宋_GB2312"/>
              </w:rPr>
            </w:pPr>
            <w:r>
              <w:rPr>
                <w:rFonts w:hint="eastAsia" w:ascii="Times New Roman" w:hAnsi="Times New Roman" w:eastAsia="仿宋_GB2312" w:cs="仿宋_GB2312"/>
              </w:rPr>
              <w:t>铁路设施设备情况</w:t>
            </w:r>
          </w:p>
        </w:tc>
        <w:tc>
          <w:tcPr>
            <w:tcW w:w="1336" w:type="dxa"/>
            <w:noWrap/>
            <w:vAlign w:val="center"/>
          </w:tcPr>
          <w:p>
            <w:pPr>
              <w:pStyle w:val="2"/>
              <w:spacing w:before="0" w:after="0"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091" w:type="dxa"/>
            <w:gridSpan w:val="2"/>
            <w:noWrap/>
            <w:vAlign w:val="center"/>
          </w:tcPr>
          <w:p>
            <w:pPr>
              <w:pStyle w:val="2"/>
              <w:spacing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合计</w:t>
            </w:r>
          </w:p>
        </w:tc>
        <w:tc>
          <w:tcPr>
            <w:tcW w:w="1336" w:type="dxa"/>
            <w:noWrap/>
            <w:vAlign w:val="center"/>
          </w:tcPr>
          <w:p>
            <w:pPr>
              <w:pStyle w:val="2"/>
              <w:spacing w:line="240" w:lineRule="auto"/>
              <w:ind w:firstLine="0" w:firstLineChars="0"/>
              <w:jc w:val="center"/>
              <w:rPr>
                <w:rFonts w:ascii="Times New Roman" w:hAnsi="Times New Roman" w:eastAsia="仿宋_GB2312" w:cs="仿宋_GB2312"/>
              </w:rPr>
            </w:pPr>
            <w:r>
              <w:rPr>
                <w:rFonts w:hint="eastAsia" w:ascii="Times New Roman" w:hAnsi="Times New Roman" w:eastAsia="仿宋_GB2312" w:cs="仿宋_GB2312"/>
              </w:rPr>
              <w:t>500</w:t>
            </w:r>
          </w:p>
        </w:tc>
      </w:tr>
    </w:tbl>
    <w:p>
      <w:pPr>
        <w:pStyle w:val="2"/>
        <w:ind w:firstLine="320"/>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 xml:space="preserve"> 实操考核</w:t>
      </w:r>
    </w:p>
    <w:p>
      <w:pPr>
        <w:pStyle w:val="2"/>
        <w:ind w:firstLine="32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模块 1 车辆整车检查与试验成绩占比 </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5%，以车辆日常检查、电气功能试验为考核重点；模块 2 受电弓的安装与调试成绩占比 3</w:t>
      </w:r>
      <w:r>
        <w:rPr>
          <w:rFonts w:ascii="Times New Roman" w:hAnsi="Times New Roman" w:eastAsia="仿宋_GB2312" w:cs="仿宋_GB2312"/>
          <w:sz w:val="32"/>
          <w:szCs w:val="32"/>
        </w:rPr>
        <w:t>0</w:t>
      </w:r>
      <w:r>
        <w:rPr>
          <w:rFonts w:hint="eastAsia" w:ascii="Times New Roman" w:hAnsi="Times New Roman" w:eastAsia="仿宋_GB2312" w:cs="仿宋_GB2312"/>
          <w:sz w:val="32"/>
          <w:szCs w:val="32"/>
        </w:rPr>
        <w:t>%，以受电弓日常维护、部件更换与调试为考核重点；模块3车辆电气控制安装与调试成绩占比2</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，以按照工艺标准及要求对车辆电气控制电路进行安装、调试及故障处理为考核重点。</w:t>
      </w:r>
    </w:p>
    <w:p>
      <w:pPr>
        <w:pStyle w:val="2"/>
        <w:ind w:firstLine="32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二、竞赛方式</w:t>
      </w:r>
    </w:p>
    <w:p>
      <w:pPr>
        <w:pStyle w:val="2"/>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次比赛以个人赛的方式进行，由1名选手为参赛人员。在实操考核时，因设备等确需辅助人员配合完成时，选手可申请现场工作人员配合完成，每一赛位安排一位竞赛辅助人员，竞赛辅助人员听从参赛选手指挥协助参赛选手完成竞赛，竞赛辅助人员在竞赛过程中不参与技术讨论、技术帮助等。</w:t>
      </w:r>
    </w:p>
    <w:p>
      <w:pPr>
        <w:pStyle w:val="2"/>
        <w:ind w:firstLine="0" w:firstLineChars="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三、技术要求</w:t>
      </w:r>
    </w:p>
    <w:p>
      <w:pPr>
        <w:pStyle w:val="2"/>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基于中华人民共和国第二届职业技能竞赛轨道车辆技术项目技术文件及世界技能大赛轨道车辆技术项目标准规范，同时结合比赛场地、技术设备、工具材料状况、新时代行业企业发展情况，适当增加新知识、新技术、新设备、新技能的相关内容等实际情况进行编制。具体要求见技术规程。</w:t>
      </w:r>
    </w:p>
    <w:p>
      <w:pPr>
        <w:pStyle w:val="2"/>
        <w:ind w:firstLine="640" w:firstLineChars="200"/>
        <w:rPr>
          <w:rFonts w:ascii="Times New Roman" w:hAnsi="Times New Roman" w:eastAsia="仿宋_GB2312" w:cs="仿宋_GB2312"/>
          <w:sz w:val="32"/>
          <w:szCs w:val="32"/>
        </w:rPr>
        <w:sectPr>
          <w:headerReference r:id="rId5" w:type="default"/>
          <w:footerReference r:id="rId6" w:type="default"/>
          <w:pgSz w:w="11906" w:h="16838"/>
          <w:pgMar w:top="2098" w:right="1531" w:bottom="1701" w:left="1531" w:header="851" w:footer="992" w:gutter="0"/>
          <w:cols w:space="720" w:num="1"/>
          <w:docGrid w:type="lines" w:linePitch="312" w:charSpace="0"/>
        </w:sectPr>
      </w:pPr>
    </w:p>
    <w:p>
      <w:pPr>
        <w:pStyle w:val="2"/>
        <w:ind w:firstLine="0" w:firstLineChars="0"/>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四、样题</w:t>
      </w:r>
    </w:p>
    <w:p>
      <w:pPr>
        <w:spacing w:before="78"/>
        <w:ind w:left="5781"/>
        <w:rPr>
          <w:rFonts w:ascii="黑体" w:hAnsi="黑体" w:eastAsia="黑体"/>
          <w:kern w:val="0"/>
          <w:sz w:val="24"/>
          <w:szCs w:val="24"/>
        </w:rPr>
      </w:pPr>
      <w:r>
        <w:rPr>
          <w:rFonts w:hint="eastAsia" w:ascii="黑体" w:hAnsi="黑体" w:eastAsia="黑体"/>
          <w:spacing w:val="-4"/>
          <w:sz w:val="24"/>
          <w:szCs w:val="24"/>
        </w:rPr>
        <w:t>技能模块</w:t>
      </w:r>
      <w:r>
        <w:rPr>
          <w:rFonts w:hint="eastAsia" w:ascii="黑体" w:hAnsi="黑体" w:eastAsia="黑体"/>
          <w:spacing w:val="-31"/>
          <w:sz w:val="24"/>
          <w:szCs w:val="24"/>
        </w:rPr>
        <w:t xml:space="preserve"> </w:t>
      </w:r>
      <w:r>
        <w:rPr>
          <w:rFonts w:ascii="Times New Roman" w:hAnsi="Times New Roman" w:cs="Times New Roman"/>
          <w:spacing w:val="-4"/>
          <w:sz w:val="24"/>
          <w:szCs w:val="24"/>
        </w:rPr>
        <w:t xml:space="preserve">1 </w:t>
      </w:r>
      <w:r>
        <w:rPr>
          <w:rFonts w:hint="eastAsia" w:ascii="黑体" w:hAnsi="黑体" w:eastAsia="黑体"/>
          <w:spacing w:val="-4"/>
          <w:sz w:val="24"/>
          <w:szCs w:val="24"/>
        </w:rPr>
        <w:t>任务分解</w:t>
      </w:r>
    </w:p>
    <w:p>
      <w:pPr>
        <w:spacing w:line="69" w:lineRule="exact"/>
        <w:jc w:val="center"/>
        <w:rPr>
          <w:rFonts w:hint="eastAsia" w:ascii="Arial" w:hAnsi="Arial" w:eastAsia="宋体"/>
          <w:szCs w:val="21"/>
        </w:rPr>
      </w:pPr>
    </w:p>
    <w:p>
      <w:pPr>
        <w:widowControl/>
        <w:kinsoku w:val="0"/>
        <w:autoSpaceDE w:val="0"/>
        <w:autoSpaceDN w:val="0"/>
        <w:adjustRightInd w:val="0"/>
        <w:snapToGrid w:val="0"/>
        <w:spacing w:line="69" w:lineRule="exact"/>
        <w:jc w:val="left"/>
        <w:textAlignment w:val="baseline"/>
        <w:rPr>
          <w:rFonts w:hint="eastAsia" w:ascii="Arial" w:hAnsi="Arial" w:eastAsia="宋体" w:cs="Arial"/>
          <w:color w:val="000000"/>
          <w:kern w:val="0"/>
          <w:szCs w:val="21"/>
        </w:rPr>
      </w:pPr>
    </w:p>
    <w:tbl>
      <w:tblPr>
        <w:tblStyle w:val="22"/>
        <w:tblW w:w="13751"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61"/>
        <w:gridCol w:w="1724"/>
        <w:gridCol w:w="519"/>
        <w:gridCol w:w="1849"/>
        <w:gridCol w:w="64"/>
        <w:gridCol w:w="2181"/>
        <w:gridCol w:w="728"/>
        <w:gridCol w:w="1113"/>
        <w:gridCol w:w="140"/>
        <w:gridCol w:w="667"/>
        <w:gridCol w:w="23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2461"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70" w:line="240" w:lineRule="auto"/>
              <w:ind w:left="757"/>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1"/>
                <w:kern w:val="0"/>
                <w:sz w:val="24"/>
                <w:szCs w:val="24"/>
              </w:rPr>
              <w:t>模块序号</w:t>
            </w:r>
          </w:p>
        </w:tc>
        <w:tc>
          <w:tcPr>
            <w:tcW w:w="2243"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70" w:line="240" w:lineRule="auto"/>
              <w:jc w:val="center"/>
              <w:textAlignment w:val="baseline"/>
              <w:rPr>
                <w:rFonts w:hint="eastAsia" w:ascii="Times New Roman" w:hAnsi="Times New Roman" w:eastAsia="仿宋" w:cs="Times New Roman"/>
                <w:color w:val="000000"/>
                <w:kern w:val="0"/>
                <w:sz w:val="24"/>
                <w:szCs w:val="24"/>
              </w:rPr>
            </w:pPr>
            <w:r>
              <w:rPr>
                <w:rFonts w:hint="eastAsia" w:ascii="仿宋" w:hAnsi="仿宋" w:eastAsia="仿宋" w:cs="Times New Roman"/>
                <w:color w:val="000000"/>
                <w:spacing w:val="-6"/>
                <w:kern w:val="0"/>
                <w:sz w:val="24"/>
                <w:szCs w:val="24"/>
              </w:rPr>
              <w:t>模块</w:t>
            </w:r>
            <w:r>
              <w:rPr>
                <w:rFonts w:hint="eastAsia" w:ascii="仿宋" w:hAnsi="仿宋" w:eastAsia="仿宋" w:cs="Times New Roman"/>
                <w:color w:val="000000"/>
                <w:spacing w:val="-31"/>
                <w:kern w:val="0"/>
                <w:sz w:val="24"/>
                <w:szCs w:val="24"/>
              </w:rPr>
              <w:t xml:space="preserve"> </w:t>
            </w:r>
            <w:r>
              <w:rPr>
                <w:rFonts w:ascii="Times New Roman" w:hAnsi="Times New Roman" w:eastAsia="仿宋" w:cs="Times New Roman"/>
                <w:color w:val="000000"/>
                <w:spacing w:val="-6"/>
                <w:kern w:val="0"/>
                <w:sz w:val="24"/>
                <w:szCs w:val="24"/>
              </w:rPr>
              <w:t>1</w:t>
            </w:r>
          </w:p>
        </w:tc>
        <w:tc>
          <w:tcPr>
            <w:tcW w:w="1849"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69" w:line="240" w:lineRule="auto"/>
              <w:jc w:val="center"/>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1"/>
                <w:kern w:val="0"/>
                <w:sz w:val="24"/>
                <w:szCs w:val="24"/>
              </w:rPr>
              <w:t>模块名称</w:t>
            </w:r>
          </w:p>
        </w:tc>
        <w:tc>
          <w:tcPr>
            <w:tcW w:w="2973"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212" w:line="240" w:lineRule="auto"/>
              <w:jc w:val="center"/>
              <w:textAlignment w:val="baseline"/>
              <w:rPr>
                <w:rFonts w:hint="eastAsia" w:ascii="Times New Roman" w:hAnsi="Times New Roman" w:eastAsia="宋体" w:cs="Times New Roman"/>
                <w:color w:val="000000"/>
                <w:kern w:val="0"/>
                <w:sz w:val="24"/>
                <w:szCs w:val="24"/>
              </w:rPr>
            </w:pPr>
            <w:r>
              <w:rPr>
                <w:rFonts w:hint="eastAsia" w:ascii="仿宋" w:hAnsi="仿宋" w:eastAsia="仿宋" w:cs="Times New Roman"/>
                <w:color w:val="000000"/>
                <w:spacing w:val="-3"/>
                <w:kern w:val="0"/>
                <w:sz w:val="24"/>
                <w:szCs w:val="24"/>
              </w:rPr>
              <w:t>车辆整车检查与试验</w:t>
            </w:r>
          </w:p>
        </w:tc>
        <w:tc>
          <w:tcPr>
            <w:tcW w:w="1920"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212" w:line="240" w:lineRule="auto"/>
              <w:jc w:val="center"/>
              <w:textAlignment w:val="baseline"/>
              <w:rPr>
                <w:rFonts w:hint="eastAsia" w:ascii="Times New Roman" w:hAnsi="Times New Roman" w:eastAsia="宋体" w:cs="Times New Roman"/>
                <w:color w:val="000000"/>
                <w:kern w:val="0"/>
                <w:sz w:val="24"/>
                <w:szCs w:val="24"/>
              </w:rPr>
            </w:pPr>
            <w:r>
              <w:rPr>
                <w:rFonts w:hint="eastAsia" w:ascii="仿宋" w:hAnsi="仿宋" w:eastAsia="仿宋" w:cs="Times New Roman"/>
                <w:color w:val="000000"/>
                <w:spacing w:val="-4"/>
                <w:kern w:val="0"/>
                <w:sz w:val="24"/>
                <w:szCs w:val="24"/>
              </w:rPr>
              <w:t>竞赛时间</w:t>
            </w:r>
          </w:p>
        </w:tc>
        <w:tc>
          <w:tcPr>
            <w:tcW w:w="2305"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212" w:line="240" w:lineRule="auto"/>
              <w:jc w:val="center"/>
              <w:textAlignment w:val="baseline"/>
              <w:rPr>
                <w:rFonts w:hint="eastAsia" w:ascii="Times New Roman" w:hAnsi="Times New Roman" w:eastAsia="宋体" w:cs="Times New Roman"/>
                <w:color w:val="000000"/>
                <w:kern w:val="0"/>
                <w:sz w:val="24"/>
                <w:szCs w:val="24"/>
              </w:rPr>
            </w:pPr>
            <w:r>
              <w:rPr>
                <w:rFonts w:ascii="Times New Roman" w:hAnsi="Times New Roman" w:eastAsia="仿宋" w:cs="Times New Roman"/>
                <w:color w:val="000000"/>
                <w:spacing w:val="-5"/>
                <w:kern w:val="0"/>
                <w:sz w:val="24"/>
                <w:szCs w:val="24"/>
              </w:rPr>
              <w:t>60</w:t>
            </w:r>
            <w:r>
              <w:rPr>
                <w:rFonts w:hint="eastAsia" w:ascii="仿宋" w:hAnsi="仿宋" w:eastAsia="仿宋" w:cs="Times New Roman"/>
                <w:color w:val="000000"/>
                <w:spacing w:val="-5"/>
                <w:kern w:val="0"/>
                <w:sz w:val="24"/>
                <w:szCs w:val="24"/>
              </w:rPr>
              <w:t>分钟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2461"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68"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764"/>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3"/>
                <w:kern w:val="0"/>
                <w:sz w:val="24"/>
                <w:szCs w:val="24"/>
              </w:rPr>
              <w:t>任务描述</w:t>
            </w:r>
          </w:p>
        </w:tc>
        <w:tc>
          <w:tcPr>
            <w:tcW w:w="11290" w:type="dxa"/>
            <w:gridSpan w:val="10"/>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36" w:line="240" w:lineRule="auto"/>
              <w:ind w:left="118" w:right="107" w:firstLine="5"/>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完成整车车辆车底设备、车内设备、车上设备的检查和故障分析，完成列车激活功能试验、司</w:t>
            </w:r>
            <w:r>
              <w:rPr>
                <w:rFonts w:hint="eastAsia" w:ascii="仿宋" w:hAnsi="仿宋" w:eastAsia="仿宋" w:cs="Times New Roman"/>
                <w:color w:val="000000"/>
                <w:spacing w:val="-1"/>
                <w:kern w:val="0"/>
                <w:sz w:val="24"/>
                <w:szCs w:val="24"/>
              </w:rPr>
              <w:t>机室占有试</w:t>
            </w:r>
            <w:r>
              <w:rPr>
                <w:rFonts w:hint="eastAsia" w:ascii="仿宋" w:hAnsi="仿宋" w:eastAsia="仿宋" w:cs="Times New Roman"/>
                <w:color w:val="000000"/>
                <w:kern w:val="0"/>
                <w:sz w:val="24"/>
                <w:szCs w:val="24"/>
              </w:rPr>
              <w:t xml:space="preserve"> </w:t>
            </w:r>
            <w:r>
              <w:rPr>
                <w:rFonts w:hint="eastAsia" w:ascii="仿宋" w:hAnsi="仿宋" w:eastAsia="仿宋" w:cs="Times New Roman"/>
                <w:color w:val="000000"/>
                <w:spacing w:val="-1"/>
                <w:kern w:val="0"/>
                <w:sz w:val="24"/>
                <w:szCs w:val="24"/>
              </w:rPr>
              <w:t>验、受电弓功能试验、车门功能试验、牵引与制动控制系统静态试验、乘客信息系统</w:t>
            </w:r>
            <w:r>
              <w:rPr>
                <w:rFonts w:hint="eastAsia" w:ascii="仿宋" w:hAnsi="仿宋" w:eastAsia="仿宋" w:cs="Times New Roman"/>
                <w:color w:val="000000"/>
                <w:spacing w:val="-34"/>
                <w:kern w:val="0"/>
                <w:sz w:val="24"/>
                <w:szCs w:val="24"/>
              </w:rPr>
              <w:t xml:space="preserve"> </w:t>
            </w:r>
            <w:r>
              <w:rPr>
                <w:rFonts w:ascii="Times New Roman" w:hAnsi="Times New Roman" w:eastAsia="仿宋" w:cs="Times New Roman"/>
                <w:color w:val="000000"/>
                <w:spacing w:val="-1"/>
                <w:kern w:val="0"/>
                <w:sz w:val="24"/>
                <w:szCs w:val="24"/>
              </w:rPr>
              <w:t>PIS</w:t>
            </w:r>
            <w:r>
              <w:rPr>
                <w:rFonts w:ascii="Times New Roman" w:hAnsi="Times New Roman" w:eastAsia="仿宋" w:cs="Times New Roman"/>
                <w:color w:val="000000"/>
                <w:spacing w:val="38"/>
                <w:kern w:val="0"/>
                <w:sz w:val="24"/>
                <w:szCs w:val="24"/>
              </w:rPr>
              <w:t xml:space="preserve"> </w:t>
            </w:r>
            <w:r>
              <w:rPr>
                <w:rFonts w:hint="eastAsia" w:ascii="仿宋" w:hAnsi="仿宋" w:eastAsia="仿宋" w:cs="Times New Roman"/>
                <w:color w:val="000000"/>
                <w:spacing w:val="-1"/>
                <w:kern w:val="0"/>
                <w:sz w:val="24"/>
                <w:szCs w:val="24"/>
              </w:rPr>
              <w:t>维护与调试、火</w:t>
            </w:r>
            <w:r>
              <w:rPr>
                <w:rFonts w:hint="eastAsia" w:ascii="仿宋" w:hAnsi="仿宋" w:eastAsia="仿宋" w:cs="Times New Roman"/>
                <w:color w:val="000000"/>
                <w:kern w:val="0"/>
                <w:sz w:val="24"/>
                <w:szCs w:val="24"/>
              </w:rPr>
              <w:t xml:space="preserve"> </w:t>
            </w:r>
            <w:r>
              <w:rPr>
                <w:rFonts w:hint="eastAsia" w:ascii="仿宋" w:hAnsi="仿宋" w:eastAsia="仿宋" w:cs="Times New Roman"/>
                <w:color w:val="000000"/>
                <w:spacing w:val="-1"/>
                <w:kern w:val="0"/>
                <w:sz w:val="24"/>
                <w:szCs w:val="24"/>
              </w:rPr>
              <w:t>灾报警系统维护与调试、列车网络控制系统</w:t>
            </w:r>
            <w:r>
              <w:rPr>
                <w:rFonts w:hint="eastAsia" w:ascii="仿宋" w:hAnsi="仿宋" w:eastAsia="仿宋" w:cs="Times New Roman"/>
                <w:color w:val="000000"/>
                <w:spacing w:val="-52"/>
                <w:kern w:val="0"/>
                <w:sz w:val="24"/>
                <w:szCs w:val="24"/>
              </w:rPr>
              <w:t xml:space="preserve"> </w:t>
            </w:r>
            <w:r>
              <w:rPr>
                <w:rFonts w:ascii="Times New Roman" w:hAnsi="Times New Roman" w:eastAsia="仿宋" w:cs="Times New Roman"/>
                <w:color w:val="000000"/>
                <w:spacing w:val="-1"/>
                <w:kern w:val="0"/>
                <w:sz w:val="24"/>
                <w:szCs w:val="24"/>
              </w:rPr>
              <w:t>TCMS</w:t>
            </w:r>
            <w:r>
              <w:rPr>
                <w:rFonts w:ascii="Times New Roman" w:hAnsi="Times New Roman" w:eastAsia="仿宋" w:cs="Times New Roman"/>
                <w:color w:val="000000"/>
                <w:spacing w:val="17"/>
                <w:kern w:val="0"/>
                <w:sz w:val="24"/>
                <w:szCs w:val="24"/>
              </w:rPr>
              <w:t xml:space="preserve"> </w:t>
            </w:r>
            <w:r>
              <w:rPr>
                <w:rFonts w:hint="eastAsia" w:ascii="仿宋" w:hAnsi="仿宋" w:eastAsia="仿宋" w:cs="Times New Roman"/>
                <w:color w:val="000000"/>
                <w:spacing w:val="-1"/>
                <w:kern w:val="0"/>
                <w:sz w:val="24"/>
                <w:szCs w:val="24"/>
              </w:rPr>
              <w:t>调试</w:t>
            </w:r>
            <w:r>
              <w:rPr>
                <w:rFonts w:hint="eastAsia" w:ascii="仿宋" w:hAnsi="仿宋" w:eastAsia="仿宋" w:cs="Times New Roman"/>
                <w:color w:val="000000"/>
                <w:spacing w:val="-2"/>
                <w:kern w:val="0"/>
                <w:sz w:val="24"/>
                <w:szCs w:val="24"/>
              </w:rPr>
              <w:t>、空调维护与调试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61"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94" w:line="240" w:lineRule="auto"/>
              <w:ind w:left="771"/>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spacing w:val="-4"/>
                <w:kern w:val="0"/>
                <w:sz w:val="24"/>
                <w:szCs w:val="24"/>
              </w:rPr>
              <w:t>职业要素</w:t>
            </w:r>
          </w:p>
        </w:tc>
        <w:tc>
          <w:tcPr>
            <w:tcW w:w="11290" w:type="dxa"/>
            <w:gridSpan w:val="10"/>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204" w:line="240" w:lineRule="auto"/>
              <w:ind w:left="123"/>
              <w:jc w:val="left"/>
              <w:textAlignment w:val="baseline"/>
              <w:rPr>
                <w:rFonts w:hint="eastAsia" w:ascii="仿宋" w:hAnsi="仿宋" w:eastAsia="仿宋" w:cs="Times New Roman"/>
                <w:color w:val="000000"/>
                <w:kern w:val="0"/>
                <w:sz w:val="24"/>
                <w:szCs w:val="24"/>
              </w:rPr>
            </w:pPr>
            <w:r>
              <w:rPr>
                <w:rFonts w:ascii="Segoe UI Symbol" w:hAnsi="Segoe UI Symbol" w:eastAsia="仿宋" w:cs="Times New Roman"/>
                <w:color w:val="000000"/>
                <w:spacing w:val="-1"/>
                <w:kern w:val="0"/>
                <w:sz w:val="24"/>
                <w:szCs w:val="24"/>
              </w:rPr>
              <w:t>☑</w:t>
            </w:r>
            <w:r>
              <w:rPr>
                <w:rFonts w:hint="eastAsia" w:ascii="仿宋" w:hAnsi="仿宋" w:eastAsia="仿宋" w:cs="Times New Roman"/>
                <w:color w:val="000000"/>
                <w:spacing w:val="-1"/>
                <w:kern w:val="0"/>
                <w:sz w:val="24"/>
                <w:szCs w:val="24"/>
              </w:rPr>
              <w:t xml:space="preserve">基本专业素养 </w:t>
            </w:r>
            <w:r>
              <w:rPr>
                <w:rFonts w:ascii="Segoe UI Symbol" w:hAnsi="Segoe UI Symbol" w:eastAsia="仿宋" w:cs="Times New Roman"/>
                <w:color w:val="000000"/>
                <w:spacing w:val="-1"/>
                <w:kern w:val="0"/>
                <w:sz w:val="24"/>
                <w:szCs w:val="24"/>
              </w:rPr>
              <w:t>☑</w:t>
            </w:r>
            <w:r>
              <w:rPr>
                <w:rFonts w:hint="eastAsia" w:ascii="仿宋" w:hAnsi="仿宋" w:eastAsia="仿宋" w:cs="Times New Roman"/>
                <w:color w:val="000000"/>
                <w:spacing w:val="-1"/>
                <w:kern w:val="0"/>
                <w:sz w:val="24"/>
                <w:szCs w:val="24"/>
              </w:rPr>
              <w:t xml:space="preserve">专业实践技能 </w:t>
            </w:r>
            <w:r>
              <w:rPr>
                <w:rFonts w:ascii="Times New Roman" w:hAnsi="Times New Roman" w:eastAsia="仿宋" w:cs="Times New Roman"/>
                <w:color w:val="000000"/>
                <w:spacing w:val="-1"/>
                <w:kern w:val="0"/>
                <w:sz w:val="24"/>
                <w:szCs w:val="24"/>
              </w:rPr>
              <w:t>□</w:t>
            </w:r>
            <w:r>
              <w:rPr>
                <w:rFonts w:hint="eastAsia" w:ascii="仿宋" w:hAnsi="仿宋" w:eastAsia="仿宋" w:cs="Times New Roman"/>
                <w:color w:val="000000"/>
                <w:spacing w:val="-1"/>
                <w:kern w:val="0"/>
                <w:sz w:val="24"/>
                <w:szCs w:val="24"/>
              </w:rPr>
              <w:t xml:space="preserve">协调协作能力 </w:t>
            </w:r>
            <w:r>
              <w:rPr>
                <w:rFonts w:ascii="Times New Roman" w:hAnsi="Times New Roman" w:eastAsia="仿宋" w:cs="Times New Roman"/>
                <w:color w:val="000000"/>
                <w:spacing w:val="-1"/>
                <w:kern w:val="0"/>
                <w:sz w:val="24"/>
                <w:szCs w:val="24"/>
              </w:rPr>
              <w:t>□</w:t>
            </w:r>
            <w:r>
              <w:rPr>
                <w:rFonts w:hint="eastAsia" w:ascii="仿宋" w:hAnsi="仿宋" w:eastAsia="仿宋" w:cs="Times New Roman"/>
                <w:color w:val="000000"/>
                <w:spacing w:val="-1"/>
                <w:kern w:val="0"/>
                <w:sz w:val="24"/>
                <w:szCs w:val="24"/>
              </w:rPr>
              <w:t>持续发展能力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461" w:type="dxa"/>
            <w:vMerge w:val="restart"/>
            <w:tcBorders>
              <w:top w:val="single" w:color="000000" w:sz="2" w:space="0"/>
              <w:left w:val="single" w:color="000000" w:sz="2" w:space="0"/>
              <w:bottom w:val="single" w:color="auto" w:sz="4" w:space="0"/>
              <w:right w:val="single" w:color="000000" w:sz="2" w:space="0"/>
            </w:tcBorders>
          </w:tcPr>
          <w:p>
            <w:pPr>
              <w:widowControl/>
              <w:kinsoku w:val="0"/>
              <w:autoSpaceDE w:val="0"/>
              <w:autoSpaceDN w:val="0"/>
              <w:adjustRightInd w:val="0"/>
              <w:snapToGrid w:val="0"/>
              <w:spacing w:line="261"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61"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61"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61"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6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6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6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6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528"/>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3"/>
                <w:kern w:val="0"/>
                <w:sz w:val="24"/>
                <w:szCs w:val="24"/>
              </w:rPr>
              <w:t>具体任务要求</w:t>
            </w: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66" w:line="240" w:lineRule="auto"/>
              <w:ind w:left="274"/>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spacing w:val="-3"/>
                <w:kern w:val="0"/>
                <w:sz w:val="24"/>
                <w:szCs w:val="24"/>
              </w:rPr>
              <w:t>子任务序号</w:t>
            </w:r>
          </w:p>
        </w:tc>
        <w:tc>
          <w:tcPr>
            <w:tcW w:w="2368"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66" w:line="240" w:lineRule="auto"/>
              <w:jc w:val="center"/>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spacing w:val="-3"/>
                <w:kern w:val="0"/>
                <w:sz w:val="24"/>
                <w:szCs w:val="24"/>
              </w:rPr>
              <w:t>任务要求</w:t>
            </w:r>
          </w:p>
        </w:tc>
        <w:tc>
          <w:tcPr>
            <w:tcW w:w="2245"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65" w:line="240" w:lineRule="auto"/>
              <w:jc w:val="center"/>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spacing w:val="-2"/>
                <w:kern w:val="0"/>
                <w:sz w:val="24"/>
                <w:szCs w:val="24"/>
              </w:rPr>
              <w:t>操作过程</w:t>
            </w:r>
          </w:p>
        </w:tc>
        <w:tc>
          <w:tcPr>
            <w:tcW w:w="1841"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66" w:line="240" w:lineRule="auto"/>
              <w:ind w:left="621"/>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spacing w:val="-2"/>
                <w:kern w:val="0"/>
                <w:sz w:val="24"/>
                <w:szCs w:val="24"/>
              </w:rPr>
              <w:t>考核点</w:t>
            </w:r>
          </w:p>
        </w:tc>
        <w:tc>
          <w:tcPr>
            <w:tcW w:w="3112"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66" w:line="240" w:lineRule="auto"/>
              <w:ind w:left="1014"/>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spacing w:val="-2"/>
                <w:kern w:val="0"/>
                <w:sz w:val="24"/>
                <w:szCs w:val="24"/>
              </w:rPr>
              <w:t>评价标准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6" w:hRule="atLeast"/>
        </w:trPr>
        <w:tc>
          <w:tcPr>
            <w:tcW w:w="2461" w:type="dxa"/>
            <w:vMerge w:val="continue"/>
            <w:tcBorders>
              <w:top w:val="nil"/>
              <w:left w:val="single" w:color="000000" w:sz="2" w:space="0"/>
              <w:bottom w:val="single" w:color="auto" w:sz="4" w:space="0"/>
              <w:right w:val="single" w:color="000000" w:sz="2" w:space="0"/>
            </w:tcBorders>
            <w:vAlign w:val="center"/>
          </w:tcPr>
          <w:p>
            <w:pPr>
              <w:widowControl/>
              <w:spacing w:line="240" w:lineRule="auto"/>
              <w:jc w:val="left"/>
              <w:rPr>
                <w:rFonts w:ascii="仿宋" w:hAnsi="仿宋" w:eastAsia="仿宋" w:cs="Times New Roman"/>
                <w:color w:val="000000"/>
                <w:kern w:val="0"/>
                <w:sz w:val="24"/>
                <w:szCs w:val="24"/>
              </w:rPr>
            </w:pP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59"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5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338"/>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9"/>
                <w:kern w:val="0"/>
                <w:sz w:val="24"/>
                <w:szCs w:val="24"/>
              </w:rPr>
              <w:t>子任务</w:t>
            </w:r>
            <w:r>
              <w:rPr>
                <w:rFonts w:hint="eastAsia" w:ascii="仿宋" w:hAnsi="仿宋" w:eastAsia="仿宋" w:cs="Times New Roman"/>
                <w:color w:val="000000"/>
                <w:spacing w:val="-32"/>
                <w:kern w:val="0"/>
                <w:sz w:val="24"/>
                <w:szCs w:val="24"/>
              </w:rPr>
              <w:t xml:space="preserve"> </w:t>
            </w:r>
            <w:r>
              <w:rPr>
                <w:rFonts w:ascii="Times New Roman" w:hAnsi="Times New Roman" w:eastAsia="仿宋" w:cs="Times New Roman"/>
                <w:color w:val="000000"/>
                <w:spacing w:val="-9"/>
                <w:kern w:val="0"/>
                <w:sz w:val="24"/>
                <w:szCs w:val="24"/>
              </w:rPr>
              <w:t>1-</w:t>
            </w:r>
            <w:r>
              <w:rPr>
                <w:rFonts w:ascii="Times New Roman" w:hAnsi="Times New Roman" w:eastAsia="仿宋" w:cs="Times New Roman"/>
                <w:color w:val="000000"/>
                <w:spacing w:val="-33"/>
                <w:kern w:val="0"/>
                <w:sz w:val="24"/>
                <w:szCs w:val="24"/>
              </w:rPr>
              <w:t xml:space="preserve"> </w:t>
            </w:r>
            <w:r>
              <w:rPr>
                <w:rFonts w:ascii="Times New Roman" w:hAnsi="Times New Roman" w:eastAsia="仿宋" w:cs="Times New Roman"/>
                <w:color w:val="000000"/>
                <w:spacing w:val="-9"/>
                <w:kern w:val="0"/>
                <w:sz w:val="24"/>
                <w:szCs w:val="24"/>
              </w:rPr>
              <w:t>1</w:t>
            </w:r>
          </w:p>
        </w:tc>
        <w:tc>
          <w:tcPr>
            <w:tcW w:w="2368"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76"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76"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76"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76"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76"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76"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19" w:right="109" w:firstLine="3"/>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6"/>
                <w:kern w:val="0"/>
                <w:sz w:val="24"/>
                <w:szCs w:val="24"/>
              </w:rPr>
              <w:t>无电车底设备故障分</w:t>
            </w:r>
            <w:r>
              <w:rPr>
                <w:rFonts w:hint="eastAsia" w:ascii="仿宋" w:hAnsi="仿宋" w:eastAsia="仿宋" w:cs="Times New Roman"/>
                <w:color w:val="000000"/>
                <w:kern w:val="0"/>
                <w:sz w:val="24"/>
                <w:szCs w:val="24"/>
              </w:rPr>
              <w:t>析</w:t>
            </w:r>
          </w:p>
        </w:tc>
        <w:tc>
          <w:tcPr>
            <w:tcW w:w="2245"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41" w:line="240" w:lineRule="auto"/>
              <w:ind w:left="110" w:right="108" w:firstLine="23"/>
              <w:jc w:val="left"/>
              <w:textAlignment w:val="baseline"/>
              <w:rPr>
                <w:rFonts w:ascii="仿宋" w:hAnsi="仿宋" w:eastAsia="仿宋" w:cs="Times New Roman"/>
                <w:color w:val="000000"/>
                <w:spacing w:val="1"/>
                <w:kern w:val="0"/>
                <w:sz w:val="24"/>
                <w:szCs w:val="24"/>
              </w:rPr>
            </w:pPr>
            <w:r>
              <w:rPr>
                <w:rFonts w:ascii="Times New Roman" w:hAnsi="Times New Roman" w:eastAsia="仿宋" w:cs="Times New Roman"/>
                <w:color w:val="000000"/>
                <w:spacing w:val="4"/>
                <w:kern w:val="0"/>
                <w:sz w:val="24"/>
                <w:szCs w:val="24"/>
              </w:rPr>
              <w:t>1.</w:t>
            </w:r>
            <w:r>
              <w:rPr>
                <w:rFonts w:hint="eastAsia" w:ascii="仿宋" w:hAnsi="仿宋" w:eastAsia="仿宋" w:cs="Times New Roman"/>
                <w:color w:val="000000"/>
                <w:spacing w:val="4"/>
                <w:kern w:val="0"/>
                <w:sz w:val="24"/>
                <w:szCs w:val="24"/>
              </w:rPr>
              <w:t>地沟作业劳保用</w:t>
            </w:r>
            <w:r>
              <w:rPr>
                <w:rFonts w:hint="eastAsia" w:ascii="仿宋" w:hAnsi="仿宋" w:eastAsia="仿宋" w:cs="Times New Roman"/>
                <w:color w:val="000000"/>
                <w:spacing w:val="5"/>
                <w:kern w:val="0"/>
                <w:sz w:val="24"/>
                <w:szCs w:val="24"/>
              </w:rPr>
              <w:t xml:space="preserve"> </w:t>
            </w:r>
            <w:r>
              <w:rPr>
                <w:rFonts w:hint="eastAsia" w:ascii="仿宋" w:hAnsi="仿宋" w:eastAsia="仿宋" w:cs="Times New Roman"/>
                <w:color w:val="000000"/>
                <w:spacing w:val="-1"/>
                <w:kern w:val="0"/>
                <w:sz w:val="24"/>
                <w:szCs w:val="24"/>
              </w:rPr>
              <w:t>品穿戴及工具选用</w:t>
            </w:r>
            <w:r>
              <w:rPr>
                <w:rFonts w:hint="eastAsia" w:ascii="仿宋" w:hAnsi="仿宋" w:eastAsia="仿宋" w:cs="Times New Roman"/>
                <w:color w:val="000000"/>
                <w:spacing w:val="1"/>
                <w:kern w:val="0"/>
                <w:sz w:val="24"/>
                <w:szCs w:val="24"/>
              </w:rPr>
              <w:t xml:space="preserve"> </w:t>
            </w:r>
          </w:p>
          <w:p>
            <w:pPr>
              <w:widowControl/>
              <w:kinsoku w:val="0"/>
              <w:autoSpaceDE w:val="0"/>
              <w:autoSpaceDN w:val="0"/>
              <w:adjustRightInd w:val="0"/>
              <w:snapToGrid w:val="0"/>
              <w:spacing w:before="41" w:line="240" w:lineRule="auto"/>
              <w:ind w:left="110" w:right="108" w:firstLine="2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2.</w:t>
            </w:r>
            <w:r>
              <w:rPr>
                <w:rFonts w:hint="eastAsia" w:ascii="仿宋" w:hAnsi="仿宋" w:eastAsia="仿宋" w:cs="Times New Roman"/>
                <w:color w:val="000000"/>
                <w:spacing w:val="-1"/>
                <w:kern w:val="0"/>
                <w:sz w:val="24"/>
                <w:szCs w:val="24"/>
              </w:rPr>
              <w:t>断电挂牌操作</w:t>
            </w:r>
          </w:p>
          <w:p>
            <w:pPr>
              <w:widowControl/>
              <w:kinsoku w:val="0"/>
              <w:autoSpaceDE w:val="0"/>
              <w:autoSpaceDN w:val="0"/>
              <w:adjustRightInd w:val="0"/>
              <w:snapToGrid w:val="0"/>
              <w:spacing w:before="31" w:line="240" w:lineRule="auto"/>
              <w:ind w:left="109" w:right="119" w:firstLine="6"/>
              <w:jc w:val="left"/>
              <w:textAlignment w:val="baseline"/>
              <w:rPr>
                <w:rFonts w:ascii="仿宋" w:hAnsi="仿宋" w:eastAsia="仿宋" w:cs="Times New Roman"/>
                <w:color w:val="000000"/>
                <w:spacing w:val="3"/>
                <w:kern w:val="0"/>
                <w:sz w:val="24"/>
                <w:szCs w:val="24"/>
              </w:rPr>
            </w:pPr>
            <w:r>
              <w:rPr>
                <w:rFonts w:ascii="Times New Roman" w:hAnsi="Times New Roman" w:eastAsia="仿宋" w:cs="Times New Roman"/>
                <w:color w:val="000000"/>
                <w:spacing w:val="-2"/>
                <w:kern w:val="0"/>
                <w:sz w:val="24"/>
                <w:szCs w:val="24"/>
              </w:rPr>
              <w:t>3.</w:t>
            </w:r>
            <w:r>
              <w:rPr>
                <w:rFonts w:hint="eastAsia" w:ascii="仿宋" w:hAnsi="仿宋" w:eastAsia="仿宋" w:cs="Times New Roman"/>
                <w:color w:val="000000"/>
                <w:spacing w:val="-2"/>
                <w:kern w:val="0"/>
                <w:sz w:val="24"/>
                <w:szCs w:val="24"/>
              </w:rPr>
              <w:t>从出库端向尾端</w:t>
            </w:r>
            <w:r>
              <w:rPr>
                <w:rFonts w:hint="eastAsia" w:ascii="仿宋" w:hAnsi="仿宋" w:eastAsia="仿宋" w:cs="Times New Roman"/>
                <w:color w:val="000000"/>
                <w:spacing w:val="7"/>
                <w:kern w:val="0"/>
                <w:sz w:val="24"/>
                <w:szCs w:val="24"/>
              </w:rPr>
              <w:t xml:space="preserve"> </w:t>
            </w:r>
            <w:r>
              <w:rPr>
                <w:rFonts w:hint="eastAsia" w:ascii="仿宋" w:hAnsi="仿宋" w:eastAsia="仿宋" w:cs="Times New Roman"/>
                <w:color w:val="000000"/>
                <w:spacing w:val="-1"/>
                <w:kern w:val="0"/>
                <w:sz w:val="24"/>
                <w:szCs w:val="24"/>
              </w:rPr>
              <w:t>检查车体外观检查</w:t>
            </w:r>
            <w:r>
              <w:rPr>
                <w:rFonts w:hint="eastAsia" w:ascii="仿宋" w:hAnsi="仿宋" w:eastAsia="仿宋" w:cs="Times New Roman"/>
                <w:color w:val="000000"/>
                <w:spacing w:val="3"/>
                <w:kern w:val="0"/>
                <w:sz w:val="24"/>
                <w:szCs w:val="24"/>
              </w:rPr>
              <w:t xml:space="preserve"> </w:t>
            </w:r>
          </w:p>
          <w:p>
            <w:pPr>
              <w:widowControl/>
              <w:kinsoku w:val="0"/>
              <w:autoSpaceDE w:val="0"/>
              <w:autoSpaceDN w:val="0"/>
              <w:adjustRightInd w:val="0"/>
              <w:snapToGrid w:val="0"/>
              <w:spacing w:before="31" w:line="240" w:lineRule="auto"/>
              <w:ind w:left="109" w:right="119" w:firstLine="6"/>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4.</w:t>
            </w:r>
            <w:r>
              <w:rPr>
                <w:rFonts w:hint="eastAsia" w:ascii="仿宋" w:hAnsi="仿宋" w:eastAsia="仿宋" w:cs="Times New Roman"/>
                <w:color w:val="000000"/>
                <w:spacing w:val="-1"/>
                <w:kern w:val="0"/>
                <w:sz w:val="24"/>
                <w:szCs w:val="24"/>
              </w:rPr>
              <w:t>前照灯检查</w:t>
            </w:r>
          </w:p>
          <w:p>
            <w:pPr>
              <w:widowControl/>
              <w:kinsoku w:val="0"/>
              <w:autoSpaceDE w:val="0"/>
              <w:autoSpaceDN w:val="0"/>
              <w:adjustRightInd w:val="0"/>
              <w:snapToGrid w:val="0"/>
              <w:spacing w:before="31" w:line="240" w:lineRule="auto"/>
              <w:ind w:left="117"/>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5.</w:t>
            </w:r>
            <w:r>
              <w:rPr>
                <w:rFonts w:hint="eastAsia" w:ascii="仿宋" w:hAnsi="仿宋" w:eastAsia="仿宋" w:cs="Times New Roman"/>
                <w:color w:val="000000"/>
                <w:spacing w:val="-2"/>
                <w:kern w:val="0"/>
                <w:sz w:val="24"/>
                <w:szCs w:val="24"/>
              </w:rPr>
              <w:t>转向架检查</w:t>
            </w:r>
          </w:p>
          <w:p>
            <w:pPr>
              <w:widowControl/>
              <w:kinsoku w:val="0"/>
              <w:autoSpaceDE w:val="0"/>
              <w:autoSpaceDN w:val="0"/>
              <w:adjustRightInd w:val="0"/>
              <w:snapToGrid w:val="0"/>
              <w:spacing w:before="32" w:line="240" w:lineRule="auto"/>
              <w:ind w:left="114" w:right="419" w:firstLine="1"/>
              <w:jc w:val="left"/>
              <w:textAlignment w:val="baseline"/>
              <w:rPr>
                <w:rFonts w:ascii="仿宋" w:hAnsi="仿宋" w:eastAsia="仿宋" w:cs="Times New Roman"/>
                <w:color w:val="000000"/>
                <w:spacing w:val="4"/>
                <w:kern w:val="0"/>
                <w:sz w:val="24"/>
                <w:szCs w:val="24"/>
              </w:rPr>
            </w:pPr>
            <w:r>
              <w:rPr>
                <w:rFonts w:ascii="Times New Roman" w:hAnsi="Times New Roman" w:eastAsia="仿宋" w:cs="Times New Roman"/>
                <w:color w:val="000000"/>
                <w:spacing w:val="-2"/>
                <w:kern w:val="0"/>
                <w:sz w:val="24"/>
                <w:szCs w:val="24"/>
              </w:rPr>
              <w:t>6.</w:t>
            </w:r>
            <w:r>
              <w:rPr>
                <w:rFonts w:hint="eastAsia" w:ascii="仿宋" w:hAnsi="仿宋" w:eastAsia="仿宋" w:cs="Times New Roman"/>
                <w:color w:val="000000"/>
                <w:spacing w:val="-2"/>
                <w:kern w:val="0"/>
                <w:sz w:val="24"/>
                <w:szCs w:val="24"/>
              </w:rPr>
              <w:t>制动机构检查</w:t>
            </w:r>
            <w:r>
              <w:rPr>
                <w:rFonts w:hint="eastAsia" w:ascii="仿宋" w:hAnsi="仿宋" w:eastAsia="仿宋" w:cs="Times New Roman"/>
                <w:color w:val="000000"/>
                <w:spacing w:val="4"/>
                <w:kern w:val="0"/>
                <w:sz w:val="24"/>
                <w:szCs w:val="24"/>
              </w:rPr>
              <w:t xml:space="preserve"> </w:t>
            </w:r>
          </w:p>
          <w:p>
            <w:pPr>
              <w:widowControl/>
              <w:kinsoku w:val="0"/>
              <w:autoSpaceDE w:val="0"/>
              <w:autoSpaceDN w:val="0"/>
              <w:adjustRightInd w:val="0"/>
              <w:snapToGrid w:val="0"/>
              <w:spacing w:before="32" w:line="240" w:lineRule="auto"/>
              <w:ind w:left="114" w:right="419" w:firstLine="1"/>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7.</w:t>
            </w:r>
            <w:r>
              <w:rPr>
                <w:rFonts w:hint="eastAsia" w:ascii="仿宋" w:hAnsi="仿宋" w:eastAsia="仿宋" w:cs="Times New Roman"/>
                <w:color w:val="000000"/>
                <w:spacing w:val="-2"/>
                <w:kern w:val="0"/>
                <w:sz w:val="24"/>
                <w:szCs w:val="24"/>
              </w:rPr>
              <w:t>车钩检查</w:t>
            </w:r>
          </w:p>
          <w:p>
            <w:pPr>
              <w:widowControl/>
              <w:kinsoku w:val="0"/>
              <w:autoSpaceDE w:val="0"/>
              <w:autoSpaceDN w:val="0"/>
              <w:adjustRightInd w:val="0"/>
              <w:snapToGrid w:val="0"/>
              <w:spacing w:before="32" w:line="240" w:lineRule="auto"/>
              <w:ind w:left="115" w:right="419" w:firstLine="5"/>
              <w:jc w:val="left"/>
              <w:textAlignment w:val="baseline"/>
              <w:rPr>
                <w:rFonts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8.</w:t>
            </w:r>
            <w:r>
              <w:rPr>
                <w:rFonts w:hint="eastAsia" w:ascii="仿宋" w:hAnsi="仿宋" w:eastAsia="仿宋" w:cs="Times New Roman"/>
                <w:color w:val="000000"/>
                <w:spacing w:val="-2"/>
                <w:kern w:val="0"/>
                <w:sz w:val="24"/>
                <w:szCs w:val="24"/>
              </w:rPr>
              <w:t>蓄电池箱检查</w:t>
            </w:r>
            <w:r>
              <w:rPr>
                <w:rFonts w:hint="eastAsia" w:ascii="仿宋" w:hAnsi="仿宋" w:eastAsia="仿宋" w:cs="Times New Roman"/>
                <w:color w:val="000000"/>
                <w:kern w:val="0"/>
                <w:sz w:val="24"/>
                <w:szCs w:val="24"/>
              </w:rPr>
              <w:t xml:space="preserve"> </w:t>
            </w:r>
          </w:p>
          <w:p>
            <w:pPr>
              <w:widowControl/>
              <w:kinsoku w:val="0"/>
              <w:autoSpaceDE w:val="0"/>
              <w:autoSpaceDN w:val="0"/>
              <w:adjustRightInd w:val="0"/>
              <w:snapToGrid w:val="0"/>
              <w:spacing w:before="32" w:line="240" w:lineRule="auto"/>
              <w:ind w:left="115" w:right="419" w:firstLine="5"/>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9.</w:t>
            </w:r>
            <w:r>
              <w:rPr>
                <w:rFonts w:hint="eastAsia" w:ascii="仿宋" w:hAnsi="仿宋" w:eastAsia="仿宋" w:cs="Times New Roman"/>
                <w:color w:val="000000"/>
                <w:spacing w:val="-2"/>
                <w:kern w:val="0"/>
                <w:sz w:val="24"/>
                <w:szCs w:val="24"/>
              </w:rPr>
              <w:t>高度阀检查</w:t>
            </w:r>
          </w:p>
          <w:p>
            <w:pPr>
              <w:widowControl/>
              <w:kinsoku w:val="0"/>
              <w:autoSpaceDE w:val="0"/>
              <w:autoSpaceDN w:val="0"/>
              <w:adjustRightInd w:val="0"/>
              <w:snapToGrid w:val="0"/>
              <w:spacing w:before="31" w:line="240" w:lineRule="auto"/>
              <w:ind w:left="121" w:right="299"/>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4"/>
                <w:kern w:val="0"/>
                <w:sz w:val="24"/>
                <w:szCs w:val="24"/>
              </w:rPr>
              <w:t>10.</w:t>
            </w:r>
            <w:r>
              <w:rPr>
                <w:rFonts w:hint="eastAsia" w:ascii="仿宋" w:hAnsi="仿宋" w:eastAsia="仿宋" w:cs="Times New Roman"/>
                <w:color w:val="000000"/>
                <w:spacing w:val="-4"/>
                <w:kern w:val="0"/>
                <w:sz w:val="24"/>
                <w:szCs w:val="24"/>
              </w:rPr>
              <w:t>风源模块空压</w:t>
            </w:r>
            <w:r>
              <w:rPr>
                <w:rFonts w:hint="eastAsia" w:ascii="仿宋" w:hAnsi="仿宋" w:eastAsia="仿宋" w:cs="Times New Roman"/>
                <w:color w:val="000000"/>
                <w:spacing w:val="6"/>
                <w:kern w:val="0"/>
                <w:sz w:val="24"/>
                <w:szCs w:val="24"/>
              </w:rPr>
              <w:t xml:space="preserve"> </w:t>
            </w:r>
            <w:r>
              <w:rPr>
                <w:rFonts w:hint="eastAsia" w:ascii="仿宋" w:hAnsi="仿宋" w:eastAsia="仿宋" w:cs="Times New Roman"/>
                <w:color w:val="000000"/>
                <w:spacing w:val="-3"/>
                <w:kern w:val="0"/>
                <w:sz w:val="24"/>
                <w:szCs w:val="24"/>
              </w:rPr>
              <w:t>机管路检查</w:t>
            </w:r>
          </w:p>
        </w:tc>
        <w:tc>
          <w:tcPr>
            <w:tcW w:w="1841"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41" w:line="240" w:lineRule="auto"/>
              <w:ind w:left="111" w:right="226" w:firstLine="23"/>
              <w:jc w:val="left"/>
              <w:textAlignment w:val="baseline"/>
              <w:rPr>
                <w:rFonts w:ascii="仿宋" w:hAnsi="仿宋" w:eastAsia="仿宋" w:cs="Times New Roman"/>
                <w:color w:val="000000"/>
                <w:spacing w:val="2"/>
                <w:kern w:val="0"/>
                <w:sz w:val="24"/>
                <w:szCs w:val="24"/>
              </w:rPr>
            </w:pPr>
            <w:r>
              <w:rPr>
                <w:rFonts w:ascii="Times New Roman" w:hAnsi="Times New Roman" w:eastAsia="仿宋" w:cs="Times New Roman"/>
                <w:color w:val="000000"/>
                <w:spacing w:val="-4"/>
                <w:kern w:val="0"/>
                <w:sz w:val="24"/>
                <w:szCs w:val="24"/>
              </w:rPr>
              <w:t>1.</w:t>
            </w:r>
            <w:r>
              <w:rPr>
                <w:rFonts w:hint="eastAsia" w:ascii="仿宋" w:hAnsi="仿宋" w:eastAsia="仿宋" w:cs="Times New Roman"/>
                <w:color w:val="000000"/>
                <w:spacing w:val="-4"/>
                <w:kern w:val="0"/>
                <w:sz w:val="24"/>
                <w:szCs w:val="24"/>
              </w:rPr>
              <w:t>作业安全防护</w:t>
            </w:r>
            <w:r>
              <w:rPr>
                <w:rFonts w:hint="eastAsia" w:ascii="仿宋" w:hAnsi="仿宋" w:eastAsia="仿宋" w:cs="Times New Roman"/>
                <w:color w:val="000000"/>
                <w:spacing w:val="2"/>
                <w:kern w:val="0"/>
                <w:sz w:val="24"/>
                <w:szCs w:val="24"/>
              </w:rPr>
              <w:t xml:space="preserve"> </w:t>
            </w:r>
          </w:p>
          <w:p>
            <w:pPr>
              <w:widowControl/>
              <w:kinsoku w:val="0"/>
              <w:autoSpaceDE w:val="0"/>
              <w:autoSpaceDN w:val="0"/>
              <w:adjustRightInd w:val="0"/>
              <w:snapToGrid w:val="0"/>
              <w:spacing w:before="41" w:line="240" w:lineRule="auto"/>
              <w:ind w:left="111" w:right="226" w:firstLine="2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2.</w:t>
            </w:r>
            <w:r>
              <w:rPr>
                <w:rFonts w:hint="eastAsia" w:ascii="仿宋" w:hAnsi="仿宋" w:eastAsia="仿宋" w:cs="Times New Roman"/>
                <w:color w:val="000000"/>
                <w:spacing w:val="-1"/>
                <w:kern w:val="0"/>
                <w:sz w:val="24"/>
                <w:szCs w:val="24"/>
              </w:rPr>
              <w:t>作业规范</w:t>
            </w:r>
          </w:p>
          <w:p>
            <w:pPr>
              <w:widowControl/>
              <w:kinsoku w:val="0"/>
              <w:autoSpaceDE w:val="0"/>
              <w:autoSpaceDN w:val="0"/>
              <w:adjustRightInd w:val="0"/>
              <w:snapToGrid w:val="0"/>
              <w:spacing w:before="32" w:line="240" w:lineRule="auto"/>
              <w:ind w:left="127" w:right="103" w:hanging="11"/>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3.</w:t>
            </w:r>
            <w:r>
              <w:rPr>
                <w:rFonts w:hint="eastAsia" w:ascii="仿宋" w:hAnsi="仿宋" w:eastAsia="仿宋" w:cs="Times New Roman"/>
                <w:color w:val="000000"/>
                <w:spacing w:val="14"/>
                <w:kern w:val="0"/>
                <w:sz w:val="24"/>
                <w:szCs w:val="24"/>
              </w:rPr>
              <w:t>车体外观检修</w:t>
            </w:r>
            <w:r>
              <w:rPr>
                <w:rFonts w:hint="eastAsia" w:ascii="仿宋" w:hAnsi="仿宋" w:eastAsia="仿宋" w:cs="Times New Roman"/>
                <w:color w:val="000000"/>
                <w:spacing w:val="-4"/>
                <w:kern w:val="0"/>
                <w:sz w:val="24"/>
                <w:szCs w:val="24"/>
              </w:rPr>
              <w:t>工艺及流程</w:t>
            </w:r>
          </w:p>
          <w:p>
            <w:pPr>
              <w:widowControl/>
              <w:kinsoku w:val="0"/>
              <w:autoSpaceDE w:val="0"/>
              <w:autoSpaceDN w:val="0"/>
              <w:adjustRightInd w:val="0"/>
              <w:snapToGrid w:val="0"/>
              <w:spacing w:before="29" w:line="240" w:lineRule="auto"/>
              <w:ind w:left="129" w:right="103" w:hanging="19"/>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4.</w:t>
            </w:r>
            <w:r>
              <w:rPr>
                <w:rFonts w:hint="eastAsia" w:ascii="仿宋" w:hAnsi="仿宋" w:eastAsia="仿宋" w:cs="Times New Roman"/>
                <w:color w:val="000000"/>
                <w:spacing w:val="14"/>
                <w:kern w:val="0"/>
                <w:sz w:val="24"/>
                <w:szCs w:val="24"/>
              </w:rPr>
              <w:t>转向架检修工</w:t>
            </w:r>
            <w:r>
              <w:rPr>
                <w:rFonts w:hint="eastAsia" w:ascii="仿宋" w:hAnsi="仿宋" w:eastAsia="仿宋" w:cs="Times New Roman"/>
                <w:color w:val="000000"/>
                <w:spacing w:val="-5"/>
                <w:kern w:val="0"/>
                <w:sz w:val="24"/>
                <w:szCs w:val="24"/>
              </w:rPr>
              <w:t>艺及流程</w:t>
            </w:r>
          </w:p>
          <w:p>
            <w:pPr>
              <w:widowControl/>
              <w:kinsoku w:val="0"/>
              <w:autoSpaceDE w:val="0"/>
              <w:autoSpaceDN w:val="0"/>
              <w:adjustRightInd w:val="0"/>
              <w:snapToGrid w:val="0"/>
              <w:spacing w:before="28" w:line="240" w:lineRule="auto"/>
              <w:ind w:left="127" w:right="103" w:hanging="10"/>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5.</w:t>
            </w:r>
            <w:r>
              <w:rPr>
                <w:rFonts w:hint="eastAsia" w:ascii="仿宋" w:hAnsi="仿宋" w:eastAsia="仿宋" w:cs="Times New Roman"/>
                <w:color w:val="000000"/>
                <w:spacing w:val="14"/>
                <w:kern w:val="0"/>
                <w:sz w:val="24"/>
                <w:szCs w:val="24"/>
              </w:rPr>
              <w:t>制动机构检修</w:t>
            </w:r>
            <w:r>
              <w:rPr>
                <w:rFonts w:hint="eastAsia" w:ascii="仿宋" w:hAnsi="仿宋" w:eastAsia="仿宋" w:cs="Times New Roman"/>
                <w:color w:val="000000"/>
                <w:spacing w:val="-4"/>
                <w:kern w:val="0"/>
                <w:sz w:val="24"/>
                <w:szCs w:val="24"/>
              </w:rPr>
              <w:t>工艺及流程</w:t>
            </w:r>
          </w:p>
          <w:p>
            <w:pPr>
              <w:widowControl/>
              <w:kinsoku w:val="0"/>
              <w:autoSpaceDE w:val="0"/>
              <w:autoSpaceDN w:val="0"/>
              <w:adjustRightInd w:val="0"/>
              <w:snapToGrid w:val="0"/>
              <w:spacing w:before="24" w:line="240" w:lineRule="auto"/>
              <w:ind w:left="115" w:right="103" w:firstLine="1"/>
              <w:textAlignment w:val="baseline"/>
              <w:rPr>
                <w:rFonts w:ascii="仿宋" w:hAnsi="仿宋" w:eastAsia="仿宋" w:cs="Times New Roman"/>
                <w:color w:val="000000"/>
                <w:spacing w:val="4"/>
                <w:kern w:val="0"/>
                <w:sz w:val="24"/>
                <w:szCs w:val="24"/>
              </w:rPr>
            </w:pPr>
            <w:r>
              <w:rPr>
                <w:rFonts w:ascii="Times New Roman" w:hAnsi="Times New Roman" w:eastAsia="仿宋" w:cs="Times New Roman"/>
                <w:color w:val="000000"/>
                <w:spacing w:val="14"/>
                <w:kern w:val="0"/>
                <w:sz w:val="24"/>
                <w:szCs w:val="24"/>
              </w:rPr>
              <w:t>6.</w:t>
            </w:r>
            <w:r>
              <w:rPr>
                <w:rFonts w:hint="eastAsia" w:ascii="仿宋" w:hAnsi="仿宋" w:eastAsia="仿宋" w:cs="Times New Roman"/>
                <w:color w:val="000000"/>
                <w:spacing w:val="14"/>
                <w:kern w:val="0"/>
                <w:sz w:val="24"/>
                <w:szCs w:val="24"/>
              </w:rPr>
              <w:t>车钩连结装置</w:t>
            </w:r>
            <w:r>
              <w:rPr>
                <w:rFonts w:hint="eastAsia" w:ascii="仿宋" w:hAnsi="仿宋" w:eastAsia="仿宋" w:cs="Times New Roman"/>
                <w:color w:val="000000"/>
                <w:spacing w:val="-2"/>
                <w:kern w:val="0"/>
                <w:sz w:val="24"/>
                <w:szCs w:val="24"/>
              </w:rPr>
              <w:t>检修工艺及流程</w:t>
            </w:r>
            <w:r>
              <w:rPr>
                <w:rFonts w:hint="eastAsia" w:ascii="仿宋" w:hAnsi="仿宋" w:eastAsia="仿宋" w:cs="Times New Roman"/>
                <w:color w:val="000000"/>
                <w:spacing w:val="4"/>
                <w:kern w:val="0"/>
                <w:sz w:val="24"/>
                <w:szCs w:val="24"/>
              </w:rPr>
              <w:t xml:space="preserve"> </w:t>
            </w:r>
          </w:p>
          <w:p>
            <w:pPr>
              <w:widowControl/>
              <w:kinsoku w:val="0"/>
              <w:autoSpaceDE w:val="0"/>
              <w:autoSpaceDN w:val="0"/>
              <w:adjustRightInd w:val="0"/>
              <w:snapToGrid w:val="0"/>
              <w:spacing w:before="24" w:line="240" w:lineRule="auto"/>
              <w:ind w:left="115" w:right="103" w:firstLine="1"/>
              <w:textAlignment w:val="baseline"/>
              <w:rPr>
                <w:rFonts w:ascii="仿宋" w:hAnsi="仿宋" w:eastAsia="仿宋" w:cs="Times New Roman"/>
                <w:color w:val="000000"/>
                <w:spacing w:val="14"/>
                <w:kern w:val="0"/>
                <w:sz w:val="24"/>
                <w:szCs w:val="24"/>
              </w:rPr>
            </w:pPr>
            <w:r>
              <w:rPr>
                <w:rFonts w:ascii="Times New Roman" w:hAnsi="Times New Roman" w:eastAsia="仿宋" w:cs="Times New Roman"/>
                <w:color w:val="000000"/>
                <w:spacing w:val="14"/>
                <w:kern w:val="0"/>
                <w:sz w:val="24"/>
                <w:szCs w:val="24"/>
              </w:rPr>
              <w:t>7</w:t>
            </w:r>
            <w:r>
              <w:rPr>
                <w:rFonts w:ascii="仿宋" w:hAnsi="仿宋" w:eastAsia="仿宋" w:cs="Times New Roman"/>
                <w:color w:val="000000"/>
                <w:spacing w:val="14"/>
                <w:kern w:val="0"/>
                <w:sz w:val="24"/>
                <w:szCs w:val="24"/>
              </w:rPr>
              <w:t>.</w:t>
            </w:r>
            <w:r>
              <w:rPr>
                <w:rFonts w:hint="eastAsia" w:ascii="仿宋" w:hAnsi="仿宋" w:eastAsia="仿宋" w:cs="Times New Roman"/>
                <w:color w:val="000000"/>
                <w:spacing w:val="14"/>
                <w:kern w:val="0"/>
                <w:sz w:val="24"/>
                <w:szCs w:val="24"/>
              </w:rPr>
              <w:t>车底配电箱外观检修工艺及流程</w:t>
            </w:r>
          </w:p>
          <w:p>
            <w:pPr>
              <w:widowControl/>
              <w:kinsoku w:val="0"/>
              <w:autoSpaceDE w:val="0"/>
              <w:autoSpaceDN w:val="0"/>
              <w:adjustRightInd w:val="0"/>
              <w:snapToGrid w:val="0"/>
              <w:spacing w:before="24" w:line="240" w:lineRule="auto"/>
              <w:ind w:left="115" w:right="103" w:firstLine="1"/>
              <w:textAlignment w:val="baseline"/>
              <w:rPr>
                <w:rFonts w:hint="eastAsia" w:ascii="Times New Roman" w:hAnsi="Times New Roman" w:eastAsia="Times New Roman" w:cs="Times New Roman"/>
              </w:rPr>
            </w:pPr>
            <w:r>
              <w:rPr>
                <w:rFonts w:ascii="仿宋" w:hAnsi="仿宋" w:eastAsia="仿宋" w:cs="Times New Roman"/>
                <w:color w:val="000000"/>
                <w:spacing w:val="14"/>
                <w:kern w:val="0"/>
                <w:sz w:val="24"/>
                <w:szCs w:val="24"/>
              </w:rPr>
              <w:t>8.</w:t>
            </w:r>
            <w:r>
              <w:rPr>
                <w:rFonts w:hint="eastAsia" w:ascii="仿宋" w:hAnsi="仿宋" w:eastAsia="仿宋" w:cs="Times New Roman"/>
                <w:color w:val="000000"/>
                <w:spacing w:val="14"/>
                <w:kern w:val="0"/>
                <w:sz w:val="24"/>
                <w:szCs w:val="24"/>
              </w:rPr>
              <w:t>风源模块检修工艺及流程</w:t>
            </w:r>
          </w:p>
        </w:tc>
        <w:tc>
          <w:tcPr>
            <w:tcW w:w="3112"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95"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95"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97"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33" w:right="89" w:firstLine="4"/>
              <w:jc w:val="left"/>
              <w:textAlignment w:val="baseline"/>
              <w:rPr>
                <w:rFonts w:ascii="仿宋" w:hAnsi="仿宋" w:eastAsia="仿宋" w:cs="Times New Roman"/>
                <w:color w:val="000000"/>
                <w:kern w:val="0"/>
                <w:sz w:val="24"/>
                <w:szCs w:val="24"/>
              </w:rPr>
            </w:pPr>
            <w:r>
              <w:rPr>
                <w:rFonts w:ascii="Times New Roman" w:hAnsi="Times New Roman" w:eastAsia="仿宋" w:cs="Times New Roman"/>
                <w:color w:val="000000"/>
                <w:spacing w:val="-6"/>
                <w:kern w:val="0"/>
                <w:sz w:val="24"/>
                <w:szCs w:val="24"/>
              </w:rPr>
              <w:t>1.</w:t>
            </w:r>
            <w:r>
              <w:rPr>
                <w:rFonts w:hint="eastAsia" w:ascii="仿宋" w:hAnsi="仿宋" w:eastAsia="仿宋" w:cs="Times New Roman"/>
                <w:color w:val="000000"/>
                <w:spacing w:val="-6"/>
                <w:kern w:val="0"/>
                <w:sz w:val="24"/>
                <w:szCs w:val="24"/>
              </w:rPr>
              <w:t>是否遵循安全作业标准，</w:t>
            </w:r>
            <w:r>
              <w:rPr>
                <w:rFonts w:hint="eastAsia" w:ascii="仿宋" w:hAnsi="仿宋" w:eastAsia="仿宋" w:cs="Times New Roman"/>
                <w:color w:val="000000"/>
                <w:kern w:val="0"/>
                <w:sz w:val="24"/>
                <w:szCs w:val="24"/>
              </w:rPr>
              <w:t xml:space="preserve"> </w:t>
            </w:r>
            <w:r>
              <w:rPr>
                <w:rFonts w:hint="eastAsia" w:ascii="仿宋" w:hAnsi="仿宋" w:eastAsia="仿宋" w:cs="Times New Roman"/>
                <w:color w:val="000000"/>
                <w:spacing w:val="-3"/>
                <w:kern w:val="0"/>
                <w:sz w:val="24"/>
                <w:szCs w:val="24"/>
              </w:rPr>
              <w:t>穿戴正确的劳保用品</w:t>
            </w:r>
          </w:p>
          <w:p>
            <w:pPr>
              <w:widowControl/>
              <w:kinsoku w:val="0"/>
              <w:autoSpaceDE w:val="0"/>
              <w:autoSpaceDN w:val="0"/>
              <w:adjustRightInd w:val="0"/>
              <w:snapToGrid w:val="0"/>
              <w:spacing w:before="30" w:line="240" w:lineRule="auto"/>
              <w:ind w:left="128" w:right="107" w:hanging="1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2.</w:t>
            </w:r>
            <w:r>
              <w:rPr>
                <w:rFonts w:hint="eastAsia" w:ascii="仿宋" w:hAnsi="仿宋" w:eastAsia="仿宋" w:cs="Times New Roman"/>
                <w:color w:val="000000"/>
                <w:spacing w:val="14"/>
                <w:kern w:val="0"/>
                <w:sz w:val="24"/>
                <w:szCs w:val="24"/>
              </w:rPr>
              <w:t>是否按照规范的顺序操</w:t>
            </w:r>
            <w:r>
              <w:rPr>
                <w:rFonts w:hint="eastAsia" w:ascii="仿宋" w:hAnsi="仿宋" w:eastAsia="仿宋" w:cs="Times New Roman"/>
                <w:color w:val="000000"/>
                <w:kern w:val="0"/>
                <w:sz w:val="24"/>
                <w:szCs w:val="24"/>
              </w:rPr>
              <w:t xml:space="preserve"> 作</w:t>
            </w:r>
          </w:p>
          <w:p>
            <w:pPr>
              <w:widowControl/>
              <w:kinsoku w:val="0"/>
              <w:autoSpaceDE w:val="0"/>
              <w:autoSpaceDN w:val="0"/>
              <w:adjustRightInd w:val="0"/>
              <w:snapToGrid w:val="0"/>
              <w:spacing w:before="31" w:line="240" w:lineRule="auto"/>
              <w:ind w:left="119"/>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3.</w:t>
            </w:r>
            <w:r>
              <w:rPr>
                <w:rFonts w:hint="eastAsia" w:ascii="仿宋" w:hAnsi="仿宋" w:eastAsia="仿宋" w:cs="Times New Roman"/>
                <w:color w:val="000000"/>
                <w:spacing w:val="-2"/>
                <w:kern w:val="0"/>
                <w:sz w:val="24"/>
                <w:szCs w:val="24"/>
              </w:rPr>
              <w:t>是否标记故障点</w:t>
            </w:r>
          </w:p>
          <w:p>
            <w:pPr>
              <w:widowControl/>
              <w:kinsoku w:val="0"/>
              <w:autoSpaceDE w:val="0"/>
              <w:autoSpaceDN w:val="0"/>
              <w:adjustRightInd w:val="0"/>
              <w:snapToGrid w:val="0"/>
              <w:spacing w:before="29" w:line="240" w:lineRule="auto"/>
              <w:ind w:left="11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4.</w:t>
            </w:r>
            <w:r>
              <w:rPr>
                <w:rFonts w:hint="eastAsia" w:ascii="仿宋" w:hAnsi="仿宋" w:eastAsia="仿宋" w:cs="Times New Roman"/>
                <w:color w:val="000000"/>
                <w:spacing w:val="-1"/>
                <w:kern w:val="0"/>
                <w:sz w:val="24"/>
                <w:szCs w:val="24"/>
              </w:rPr>
              <w:t>是否正确标记故障类型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1" w:hRule="atLeast"/>
        </w:trPr>
        <w:tc>
          <w:tcPr>
            <w:tcW w:w="2461" w:type="dxa"/>
            <w:vMerge w:val="restart"/>
            <w:tcBorders>
              <w:top w:val="single" w:color="000000" w:sz="2" w:space="0"/>
              <w:left w:val="single" w:color="000000" w:sz="2" w:space="0"/>
              <w:bottom w:val="single" w:color="auto" w:sz="4" w:space="0"/>
              <w:right w:val="single" w:color="000000" w:sz="2" w:space="0"/>
            </w:tcBorders>
            <w:vAlign w:val="center"/>
          </w:tcPr>
          <w:p>
            <w:pPr>
              <w:widowControl/>
              <w:spacing w:line="240" w:lineRule="auto"/>
              <w:jc w:val="left"/>
              <w:rPr>
                <w:rFonts w:ascii="Arial" w:hAnsi="Arial" w:eastAsia="宋体" w:cs="Arial"/>
                <w:color w:val="000000"/>
                <w:kern w:val="0"/>
                <w:szCs w:val="21"/>
              </w:rPr>
            </w:pPr>
            <w:r>
              <w:rPr>
                <w:rFonts w:ascii="Arial" w:hAnsi="Arial" w:eastAsia="宋体" w:cs="Arial"/>
                <w:color w:val="000000"/>
                <w:kern w:val="0"/>
                <w:szCs w:val="21"/>
              </w:rPr>
              <w:t xml:space="preserve"> </w:t>
            </w: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338"/>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9"/>
                <w:kern w:val="0"/>
                <w:sz w:val="24"/>
                <w:szCs w:val="24"/>
              </w:rPr>
              <w:t>子任务</w:t>
            </w:r>
            <w:r>
              <w:rPr>
                <w:rFonts w:hint="eastAsia" w:ascii="仿宋" w:hAnsi="仿宋" w:eastAsia="仿宋" w:cs="Times New Roman"/>
                <w:color w:val="000000"/>
                <w:spacing w:val="-32"/>
                <w:kern w:val="0"/>
                <w:sz w:val="24"/>
                <w:szCs w:val="24"/>
              </w:rPr>
              <w:t xml:space="preserve"> </w:t>
            </w:r>
            <w:r>
              <w:rPr>
                <w:rFonts w:ascii="Times New Roman" w:hAnsi="Times New Roman" w:eastAsia="仿宋" w:cs="Times New Roman"/>
                <w:color w:val="000000"/>
                <w:spacing w:val="-9"/>
                <w:kern w:val="0"/>
                <w:sz w:val="24"/>
                <w:szCs w:val="24"/>
              </w:rPr>
              <w:t>1-2</w:t>
            </w:r>
          </w:p>
        </w:tc>
        <w:tc>
          <w:tcPr>
            <w:tcW w:w="2368"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56"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19" w:right="109" w:firstLine="3"/>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6"/>
                <w:kern w:val="0"/>
                <w:sz w:val="24"/>
                <w:szCs w:val="24"/>
              </w:rPr>
              <w:t>无电车内设备故障分</w:t>
            </w:r>
            <w:r>
              <w:rPr>
                <w:rFonts w:hint="eastAsia" w:ascii="仿宋" w:hAnsi="仿宋" w:eastAsia="仿宋" w:cs="Times New Roman"/>
                <w:color w:val="000000"/>
                <w:kern w:val="0"/>
                <w:sz w:val="24"/>
                <w:szCs w:val="24"/>
              </w:rPr>
              <w:t>析</w:t>
            </w:r>
          </w:p>
        </w:tc>
        <w:tc>
          <w:tcPr>
            <w:tcW w:w="2245"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95"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95"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95"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10" w:right="108" w:firstLine="23"/>
              <w:textAlignment w:val="baseline"/>
              <w:rPr>
                <w:rFonts w:ascii="仿宋" w:hAnsi="仿宋" w:eastAsia="仿宋" w:cs="Times New Roman"/>
                <w:color w:val="000000"/>
                <w:spacing w:val="1"/>
                <w:kern w:val="0"/>
                <w:sz w:val="24"/>
                <w:szCs w:val="24"/>
              </w:rPr>
            </w:pPr>
            <w:r>
              <w:rPr>
                <w:rFonts w:ascii="Times New Roman" w:hAnsi="Times New Roman" w:eastAsia="仿宋" w:cs="Times New Roman"/>
                <w:color w:val="000000"/>
                <w:spacing w:val="4"/>
                <w:kern w:val="0"/>
                <w:sz w:val="24"/>
                <w:szCs w:val="24"/>
              </w:rPr>
              <w:t>1.</w:t>
            </w:r>
            <w:r>
              <w:rPr>
                <w:rFonts w:hint="eastAsia" w:ascii="仿宋" w:hAnsi="仿宋" w:eastAsia="仿宋" w:cs="Times New Roman"/>
                <w:color w:val="000000"/>
                <w:spacing w:val="4"/>
                <w:kern w:val="0"/>
                <w:sz w:val="24"/>
                <w:szCs w:val="24"/>
              </w:rPr>
              <w:t>无电作业劳保用</w:t>
            </w:r>
            <w:r>
              <w:rPr>
                <w:rFonts w:hint="eastAsia" w:ascii="仿宋" w:hAnsi="仿宋" w:eastAsia="仿宋" w:cs="Times New Roman"/>
                <w:color w:val="000000"/>
                <w:spacing w:val="-1"/>
                <w:kern w:val="0"/>
                <w:sz w:val="24"/>
                <w:szCs w:val="24"/>
              </w:rPr>
              <w:t>品穿戴及工具选用</w:t>
            </w:r>
            <w:r>
              <w:rPr>
                <w:rFonts w:hint="eastAsia" w:ascii="仿宋" w:hAnsi="仿宋" w:eastAsia="仿宋" w:cs="Times New Roman"/>
                <w:color w:val="000000"/>
                <w:spacing w:val="1"/>
                <w:kern w:val="0"/>
                <w:sz w:val="24"/>
                <w:szCs w:val="24"/>
              </w:rPr>
              <w:t xml:space="preserve"> </w:t>
            </w:r>
          </w:p>
          <w:p>
            <w:pPr>
              <w:widowControl/>
              <w:kinsoku w:val="0"/>
              <w:autoSpaceDE w:val="0"/>
              <w:autoSpaceDN w:val="0"/>
              <w:adjustRightInd w:val="0"/>
              <w:snapToGrid w:val="0"/>
              <w:spacing w:before="78" w:line="240" w:lineRule="auto"/>
              <w:ind w:left="110" w:right="108" w:firstLine="23"/>
              <w:textAlignment w:val="baseline"/>
              <w:rPr>
                <w:rFonts w:ascii="仿宋" w:hAnsi="仿宋" w:eastAsia="仿宋" w:cs="Times New Roman"/>
                <w:color w:val="000000"/>
                <w:kern w:val="0"/>
                <w:sz w:val="24"/>
                <w:szCs w:val="24"/>
              </w:rPr>
            </w:pPr>
            <w:r>
              <w:rPr>
                <w:rFonts w:ascii="Times New Roman" w:hAnsi="Times New Roman" w:eastAsia="仿宋" w:cs="Times New Roman"/>
                <w:color w:val="000000"/>
                <w:spacing w:val="7"/>
                <w:kern w:val="0"/>
                <w:sz w:val="24"/>
                <w:szCs w:val="24"/>
              </w:rPr>
              <w:t>2.</w:t>
            </w:r>
            <w:r>
              <w:rPr>
                <w:rFonts w:hint="eastAsia" w:ascii="仿宋" w:hAnsi="仿宋" w:eastAsia="仿宋" w:cs="Times New Roman"/>
                <w:color w:val="000000"/>
                <w:spacing w:val="7"/>
                <w:kern w:val="0"/>
                <w:sz w:val="24"/>
                <w:szCs w:val="24"/>
              </w:rPr>
              <w:t>从尾端向出库端</w:t>
            </w:r>
            <w:r>
              <w:rPr>
                <w:rFonts w:hint="eastAsia" w:ascii="仿宋" w:hAnsi="仿宋" w:eastAsia="仿宋" w:cs="Times New Roman"/>
                <w:color w:val="000000"/>
                <w:spacing w:val="-1"/>
                <w:kern w:val="0"/>
                <w:sz w:val="24"/>
                <w:szCs w:val="24"/>
              </w:rPr>
              <w:t>方向检查</w:t>
            </w:r>
          </w:p>
          <w:p>
            <w:pPr>
              <w:widowControl/>
              <w:kinsoku w:val="0"/>
              <w:autoSpaceDE w:val="0"/>
              <w:autoSpaceDN w:val="0"/>
              <w:adjustRightInd w:val="0"/>
              <w:snapToGrid w:val="0"/>
              <w:spacing w:before="31" w:line="240" w:lineRule="auto"/>
              <w:ind w:left="115"/>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3.</w:t>
            </w:r>
            <w:r>
              <w:rPr>
                <w:rFonts w:hint="eastAsia" w:ascii="仿宋" w:hAnsi="仿宋" w:eastAsia="仿宋" w:cs="Times New Roman"/>
                <w:color w:val="000000"/>
                <w:spacing w:val="-2"/>
                <w:kern w:val="0"/>
                <w:sz w:val="24"/>
                <w:szCs w:val="24"/>
              </w:rPr>
              <w:t>司机室检查</w:t>
            </w:r>
          </w:p>
          <w:p>
            <w:pPr>
              <w:widowControl/>
              <w:kinsoku w:val="0"/>
              <w:autoSpaceDE w:val="0"/>
              <w:autoSpaceDN w:val="0"/>
              <w:adjustRightInd w:val="0"/>
              <w:snapToGrid w:val="0"/>
              <w:spacing w:before="32" w:line="240" w:lineRule="auto"/>
              <w:ind w:left="122" w:right="108" w:hanging="1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7"/>
                <w:kern w:val="0"/>
                <w:sz w:val="24"/>
                <w:szCs w:val="24"/>
              </w:rPr>
              <w:t>4.</w:t>
            </w:r>
            <w:r>
              <w:rPr>
                <w:rFonts w:hint="eastAsia" w:ascii="仿宋" w:hAnsi="仿宋" w:eastAsia="仿宋" w:cs="Times New Roman"/>
                <w:color w:val="000000"/>
                <w:spacing w:val="7"/>
                <w:kern w:val="0"/>
                <w:sz w:val="24"/>
                <w:szCs w:val="24"/>
              </w:rPr>
              <w:t>司机室综合柜检</w:t>
            </w:r>
            <w:r>
              <w:rPr>
                <w:rFonts w:hint="eastAsia" w:ascii="仿宋" w:hAnsi="仿宋" w:eastAsia="仿宋" w:cs="Times New Roman"/>
                <w:color w:val="000000"/>
                <w:kern w:val="0"/>
                <w:sz w:val="24"/>
                <w:szCs w:val="24"/>
              </w:rPr>
              <w:t>查</w:t>
            </w:r>
          </w:p>
          <w:p>
            <w:pPr>
              <w:widowControl/>
              <w:kinsoku w:val="0"/>
              <w:autoSpaceDE w:val="0"/>
              <w:autoSpaceDN w:val="0"/>
              <w:adjustRightInd w:val="0"/>
              <w:snapToGrid w:val="0"/>
              <w:spacing w:before="19" w:line="240" w:lineRule="auto"/>
              <w:ind w:left="117"/>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5.</w:t>
            </w:r>
            <w:r>
              <w:rPr>
                <w:rFonts w:hint="eastAsia" w:ascii="仿宋" w:hAnsi="仿宋" w:eastAsia="仿宋" w:cs="Times New Roman"/>
                <w:color w:val="000000"/>
                <w:spacing w:val="-2"/>
                <w:kern w:val="0"/>
                <w:sz w:val="24"/>
                <w:szCs w:val="24"/>
              </w:rPr>
              <w:t>客室检查</w:t>
            </w:r>
          </w:p>
        </w:tc>
        <w:tc>
          <w:tcPr>
            <w:tcW w:w="1841"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36" w:line="240" w:lineRule="auto"/>
              <w:ind w:left="111" w:right="226"/>
              <w:jc w:val="left"/>
              <w:textAlignment w:val="baseline"/>
              <w:rPr>
                <w:rFonts w:ascii="仿宋" w:hAnsi="仿宋" w:eastAsia="仿宋" w:cs="Times New Roman"/>
                <w:color w:val="000000"/>
                <w:spacing w:val="2"/>
                <w:kern w:val="0"/>
                <w:sz w:val="24"/>
                <w:szCs w:val="24"/>
              </w:rPr>
            </w:pPr>
            <w:r>
              <w:rPr>
                <w:rFonts w:ascii="Times New Roman" w:hAnsi="Times New Roman" w:eastAsia="仿宋" w:cs="Times New Roman"/>
                <w:color w:val="000000"/>
                <w:spacing w:val="-4"/>
                <w:kern w:val="0"/>
                <w:sz w:val="24"/>
                <w:szCs w:val="24"/>
              </w:rPr>
              <w:t>1.</w:t>
            </w:r>
            <w:r>
              <w:rPr>
                <w:rFonts w:hint="eastAsia" w:ascii="仿宋" w:hAnsi="仿宋" w:eastAsia="仿宋" w:cs="Times New Roman"/>
                <w:color w:val="000000"/>
                <w:spacing w:val="-4"/>
                <w:kern w:val="0"/>
                <w:sz w:val="24"/>
                <w:szCs w:val="24"/>
              </w:rPr>
              <w:t>作业安全防护</w:t>
            </w:r>
            <w:r>
              <w:rPr>
                <w:rFonts w:hint="eastAsia" w:ascii="仿宋" w:hAnsi="仿宋" w:eastAsia="仿宋" w:cs="Times New Roman"/>
                <w:color w:val="000000"/>
                <w:spacing w:val="2"/>
                <w:kern w:val="0"/>
                <w:sz w:val="24"/>
                <w:szCs w:val="24"/>
              </w:rPr>
              <w:t xml:space="preserve"> </w:t>
            </w:r>
          </w:p>
          <w:p>
            <w:pPr>
              <w:widowControl/>
              <w:kinsoku w:val="0"/>
              <w:autoSpaceDE w:val="0"/>
              <w:autoSpaceDN w:val="0"/>
              <w:adjustRightInd w:val="0"/>
              <w:snapToGrid w:val="0"/>
              <w:spacing w:before="36" w:line="240" w:lineRule="auto"/>
              <w:ind w:left="111" w:right="226"/>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2.</w:t>
            </w:r>
            <w:r>
              <w:rPr>
                <w:rFonts w:hint="eastAsia" w:ascii="仿宋" w:hAnsi="仿宋" w:eastAsia="仿宋" w:cs="Times New Roman"/>
                <w:color w:val="000000"/>
                <w:spacing w:val="-1"/>
                <w:kern w:val="0"/>
                <w:sz w:val="24"/>
                <w:szCs w:val="24"/>
              </w:rPr>
              <w:t>作业规范</w:t>
            </w:r>
          </w:p>
          <w:p>
            <w:pPr>
              <w:widowControl/>
              <w:kinsoku w:val="0"/>
              <w:autoSpaceDE w:val="0"/>
              <w:autoSpaceDN w:val="0"/>
              <w:adjustRightInd w:val="0"/>
              <w:snapToGrid w:val="0"/>
              <w:spacing w:before="31" w:line="240" w:lineRule="auto"/>
              <w:ind w:left="121" w:right="103" w:hanging="5"/>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3.</w:t>
            </w:r>
            <w:r>
              <w:rPr>
                <w:rFonts w:hint="eastAsia" w:ascii="仿宋" w:hAnsi="仿宋" w:eastAsia="仿宋" w:cs="Times New Roman"/>
                <w:color w:val="000000"/>
                <w:spacing w:val="14"/>
                <w:kern w:val="0"/>
                <w:sz w:val="24"/>
                <w:szCs w:val="24"/>
              </w:rPr>
              <w:t>司机室内辅助</w:t>
            </w:r>
            <w:r>
              <w:rPr>
                <w:rFonts w:hint="eastAsia" w:ascii="仿宋" w:hAnsi="仿宋" w:eastAsia="仿宋" w:cs="Times New Roman"/>
                <w:color w:val="000000"/>
                <w:spacing w:val="6"/>
                <w:kern w:val="0"/>
                <w:sz w:val="24"/>
                <w:szCs w:val="24"/>
              </w:rPr>
              <w:t>设备外观检修工</w:t>
            </w:r>
            <w:r>
              <w:rPr>
                <w:rFonts w:hint="eastAsia" w:ascii="仿宋" w:hAnsi="仿宋" w:eastAsia="仿宋" w:cs="Times New Roman"/>
                <w:color w:val="000000"/>
                <w:spacing w:val="-3"/>
                <w:kern w:val="0"/>
                <w:sz w:val="24"/>
                <w:szCs w:val="24"/>
              </w:rPr>
              <w:t>艺及流程</w:t>
            </w:r>
          </w:p>
          <w:p>
            <w:pPr>
              <w:widowControl/>
              <w:kinsoku w:val="0"/>
              <w:autoSpaceDE w:val="0"/>
              <w:autoSpaceDN w:val="0"/>
              <w:adjustRightInd w:val="0"/>
              <w:snapToGrid w:val="0"/>
              <w:spacing w:before="28" w:line="240" w:lineRule="auto"/>
              <w:ind w:left="121" w:right="103" w:hanging="11"/>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4.</w:t>
            </w:r>
            <w:r>
              <w:rPr>
                <w:rFonts w:hint="eastAsia" w:ascii="仿宋" w:hAnsi="仿宋" w:eastAsia="仿宋" w:cs="Times New Roman"/>
                <w:color w:val="000000"/>
                <w:spacing w:val="14"/>
                <w:kern w:val="0"/>
                <w:sz w:val="24"/>
                <w:szCs w:val="24"/>
              </w:rPr>
              <w:t>司机室司控台</w:t>
            </w:r>
            <w:r>
              <w:rPr>
                <w:rFonts w:hint="eastAsia" w:ascii="仿宋" w:hAnsi="仿宋" w:eastAsia="仿宋" w:cs="Times New Roman"/>
                <w:color w:val="000000"/>
                <w:spacing w:val="6"/>
                <w:kern w:val="0"/>
                <w:sz w:val="24"/>
                <w:szCs w:val="24"/>
              </w:rPr>
              <w:t>外观检修工艺及</w:t>
            </w:r>
            <w:r>
              <w:rPr>
                <w:rFonts w:hint="eastAsia" w:ascii="仿宋" w:hAnsi="仿宋" w:eastAsia="仿宋" w:cs="Times New Roman"/>
                <w:color w:val="000000"/>
                <w:spacing w:val="-3"/>
                <w:kern w:val="0"/>
                <w:sz w:val="24"/>
                <w:szCs w:val="24"/>
              </w:rPr>
              <w:t>流程辅助</w:t>
            </w:r>
          </w:p>
          <w:p>
            <w:pPr>
              <w:widowControl/>
              <w:kinsoku w:val="0"/>
              <w:autoSpaceDE w:val="0"/>
              <w:autoSpaceDN w:val="0"/>
              <w:adjustRightInd w:val="0"/>
              <w:snapToGrid w:val="0"/>
              <w:spacing w:before="29" w:line="240" w:lineRule="auto"/>
              <w:ind w:left="126" w:right="103" w:hanging="9"/>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5.</w:t>
            </w:r>
            <w:r>
              <w:rPr>
                <w:rFonts w:hint="eastAsia" w:ascii="仿宋" w:hAnsi="仿宋" w:eastAsia="仿宋" w:cs="Times New Roman"/>
                <w:color w:val="000000"/>
                <w:spacing w:val="14"/>
                <w:kern w:val="0"/>
                <w:sz w:val="24"/>
                <w:szCs w:val="24"/>
              </w:rPr>
              <w:t>客室辅助设备</w:t>
            </w:r>
            <w:r>
              <w:rPr>
                <w:rFonts w:hint="eastAsia" w:ascii="仿宋" w:hAnsi="仿宋" w:eastAsia="仿宋" w:cs="Times New Roman"/>
                <w:color w:val="000000"/>
                <w:spacing w:val="-3"/>
                <w:kern w:val="0"/>
                <w:sz w:val="24"/>
                <w:szCs w:val="24"/>
              </w:rPr>
              <w:t>功能状态确认</w:t>
            </w:r>
          </w:p>
          <w:p>
            <w:pPr>
              <w:widowControl/>
              <w:kinsoku w:val="0"/>
              <w:autoSpaceDE w:val="0"/>
              <w:autoSpaceDN w:val="0"/>
              <w:adjustRightInd w:val="0"/>
              <w:snapToGrid w:val="0"/>
              <w:spacing w:before="30" w:line="240" w:lineRule="auto"/>
              <w:ind w:left="121" w:right="103" w:hanging="5"/>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6.</w:t>
            </w:r>
            <w:r>
              <w:rPr>
                <w:rFonts w:hint="eastAsia" w:ascii="仿宋" w:hAnsi="仿宋" w:eastAsia="仿宋" w:cs="Times New Roman"/>
                <w:color w:val="000000"/>
                <w:spacing w:val="14"/>
                <w:kern w:val="0"/>
                <w:sz w:val="24"/>
                <w:szCs w:val="24"/>
              </w:rPr>
              <w:t>客室设备柜外</w:t>
            </w:r>
            <w:r>
              <w:rPr>
                <w:rFonts w:hint="eastAsia" w:ascii="仿宋" w:hAnsi="仿宋" w:eastAsia="仿宋" w:cs="Times New Roman"/>
                <w:color w:val="000000"/>
                <w:spacing w:val="-3"/>
                <w:kern w:val="0"/>
                <w:sz w:val="24"/>
                <w:szCs w:val="24"/>
              </w:rPr>
              <w:t>观状态确认</w:t>
            </w:r>
          </w:p>
          <w:p>
            <w:pPr>
              <w:widowControl/>
              <w:kinsoku w:val="0"/>
              <w:autoSpaceDE w:val="0"/>
              <w:autoSpaceDN w:val="0"/>
              <w:adjustRightInd w:val="0"/>
              <w:snapToGrid w:val="0"/>
              <w:spacing w:before="25" w:line="240" w:lineRule="auto"/>
              <w:ind w:left="123" w:right="103" w:hanging="8"/>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7.</w:t>
            </w:r>
            <w:r>
              <w:rPr>
                <w:rFonts w:hint="eastAsia" w:ascii="仿宋" w:hAnsi="仿宋" w:eastAsia="仿宋" w:cs="Times New Roman"/>
                <w:color w:val="000000"/>
                <w:spacing w:val="14"/>
                <w:kern w:val="0"/>
                <w:sz w:val="24"/>
                <w:szCs w:val="24"/>
              </w:rPr>
              <w:t>客室车门外观</w:t>
            </w:r>
            <w:r>
              <w:rPr>
                <w:rFonts w:hint="eastAsia" w:ascii="仿宋" w:hAnsi="仿宋" w:eastAsia="仿宋" w:cs="Times New Roman"/>
                <w:color w:val="000000"/>
                <w:spacing w:val="-3"/>
                <w:kern w:val="0"/>
                <w:sz w:val="24"/>
                <w:szCs w:val="24"/>
              </w:rPr>
              <w:t>检修工艺及流程</w:t>
            </w:r>
          </w:p>
        </w:tc>
        <w:tc>
          <w:tcPr>
            <w:tcW w:w="3112"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40"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40"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0"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0"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0"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33" w:right="89" w:firstLine="4"/>
              <w:jc w:val="left"/>
              <w:textAlignment w:val="baseline"/>
              <w:rPr>
                <w:rFonts w:ascii="仿宋" w:hAnsi="仿宋" w:eastAsia="仿宋" w:cs="Times New Roman"/>
                <w:color w:val="000000"/>
                <w:kern w:val="0"/>
                <w:sz w:val="24"/>
                <w:szCs w:val="24"/>
              </w:rPr>
            </w:pPr>
            <w:r>
              <w:rPr>
                <w:rFonts w:ascii="Times New Roman" w:hAnsi="Times New Roman" w:eastAsia="仿宋" w:cs="Times New Roman"/>
                <w:color w:val="000000"/>
                <w:spacing w:val="-6"/>
                <w:kern w:val="0"/>
                <w:sz w:val="24"/>
                <w:szCs w:val="24"/>
              </w:rPr>
              <w:t>1.</w:t>
            </w:r>
            <w:r>
              <w:rPr>
                <w:rFonts w:hint="eastAsia" w:ascii="仿宋" w:hAnsi="仿宋" w:eastAsia="仿宋" w:cs="Times New Roman"/>
                <w:color w:val="000000"/>
                <w:spacing w:val="-6"/>
                <w:kern w:val="0"/>
                <w:sz w:val="24"/>
                <w:szCs w:val="24"/>
              </w:rPr>
              <w:t>是否遵循安全作业标准，</w:t>
            </w:r>
            <w:r>
              <w:rPr>
                <w:rFonts w:hint="eastAsia" w:ascii="仿宋" w:hAnsi="仿宋" w:eastAsia="仿宋" w:cs="Times New Roman"/>
                <w:color w:val="000000"/>
                <w:spacing w:val="-3"/>
                <w:kern w:val="0"/>
                <w:sz w:val="24"/>
                <w:szCs w:val="24"/>
              </w:rPr>
              <w:t>穿戴正确的劳保用品</w:t>
            </w:r>
          </w:p>
          <w:p>
            <w:pPr>
              <w:widowControl/>
              <w:kinsoku w:val="0"/>
              <w:autoSpaceDE w:val="0"/>
              <w:autoSpaceDN w:val="0"/>
              <w:adjustRightInd w:val="0"/>
              <w:snapToGrid w:val="0"/>
              <w:spacing w:before="30" w:line="240" w:lineRule="auto"/>
              <w:ind w:left="128" w:right="107" w:hanging="1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2.</w:t>
            </w:r>
            <w:r>
              <w:rPr>
                <w:rFonts w:hint="eastAsia" w:ascii="仿宋" w:hAnsi="仿宋" w:eastAsia="仿宋" w:cs="Times New Roman"/>
                <w:color w:val="000000"/>
                <w:spacing w:val="14"/>
                <w:kern w:val="0"/>
                <w:sz w:val="24"/>
                <w:szCs w:val="24"/>
              </w:rPr>
              <w:t>是否按照规范的顺序操</w:t>
            </w:r>
            <w:r>
              <w:rPr>
                <w:rFonts w:hint="eastAsia" w:ascii="仿宋" w:hAnsi="仿宋" w:eastAsia="仿宋" w:cs="Times New Roman"/>
                <w:color w:val="000000"/>
                <w:kern w:val="0"/>
                <w:sz w:val="24"/>
                <w:szCs w:val="24"/>
              </w:rPr>
              <w:t>作</w:t>
            </w:r>
          </w:p>
          <w:p>
            <w:pPr>
              <w:widowControl/>
              <w:kinsoku w:val="0"/>
              <w:autoSpaceDE w:val="0"/>
              <w:autoSpaceDN w:val="0"/>
              <w:adjustRightInd w:val="0"/>
              <w:snapToGrid w:val="0"/>
              <w:spacing w:before="31" w:line="240" w:lineRule="auto"/>
              <w:ind w:left="119"/>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3.</w:t>
            </w:r>
            <w:r>
              <w:rPr>
                <w:rFonts w:hint="eastAsia" w:ascii="仿宋" w:hAnsi="仿宋" w:eastAsia="仿宋" w:cs="Times New Roman"/>
                <w:color w:val="000000"/>
                <w:spacing w:val="-2"/>
                <w:kern w:val="0"/>
                <w:sz w:val="24"/>
                <w:szCs w:val="24"/>
              </w:rPr>
              <w:t>是否标记故障点</w:t>
            </w:r>
          </w:p>
          <w:p>
            <w:pPr>
              <w:widowControl/>
              <w:kinsoku w:val="0"/>
              <w:autoSpaceDE w:val="0"/>
              <w:autoSpaceDN w:val="0"/>
              <w:adjustRightInd w:val="0"/>
              <w:snapToGrid w:val="0"/>
              <w:spacing w:before="29" w:line="240" w:lineRule="auto"/>
              <w:ind w:left="11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4.</w:t>
            </w:r>
            <w:r>
              <w:rPr>
                <w:rFonts w:hint="eastAsia" w:ascii="仿宋" w:hAnsi="仿宋" w:eastAsia="仿宋" w:cs="Times New Roman"/>
                <w:color w:val="000000"/>
                <w:spacing w:val="-1"/>
                <w:kern w:val="0"/>
                <w:sz w:val="24"/>
                <w:szCs w:val="24"/>
              </w:rPr>
              <w:t>是否正确标记故障类型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2" w:hRule="atLeast"/>
        </w:trPr>
        <w:tc>
          <w:tcPr>
            <w:tcW w:w="2461" w:type="dxa"/>
            <w:vMerge w:val="continue"/>
            <w:tcBorders>
              <w:top w:val="single" w:color="000000" w:sz="2" w:space="0"/>
              <w:left w:val="single" w:color="000000" w:sz="2" w:space="0"/>
              <w:bottom w:val="single" w:color="auto" w:sz="4" w:space="0"/>
              <w:right w:val="single" w:color="000000" w:sz="2" w:space="0"/>
            </w:tcBorders>
            <w:vAlign w:val="center"/>
          </w:tcPr>
          <w:p>
            <w:pPr>
              <w:widowControl/>
              <w:spacing w:line="240" w:lineRule="auto"/>
              <w:jc w:val="left"/>
              <w:rPr>
                <w:rFonts w:ascii="Arial" w:hAnsi="Arial" w:eastAsia="宋体" w:cs="Arial"/>
                <w:color w:val="000000"/>
                <w:kern w:val="0"/>
                <w:szCs w:val="21"/>
              </w:rPr>
            </w:pP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76"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76"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76"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76"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76"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76"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338"/>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9"/>
                <w:kern w:val="0"/>
                <w:sz w:val="24"/>
                <w:szCs w:val="24"/>
              </w:rPr>
              <w:t>子任务</w:t>
            </w:r>
            <w:r>
              <w:rPr>
                <w:rFonts w:hint="eastAsia" w:ascii="仿宋" w:hAnsi="仿宋" w:eastAsia="仿宋" w:cs="Times New Roman"/>
                <w:color w:val="000000"/>
                <w:spacing w:val="-32"/>
                <w:kern w:val="0"/>
                <w:sz w:val="24"/>
                <w:szCs w:val="24"/>
              </w:rPr>
              <w:t xml:space="preserve"> </w:t>
            </w:r>
            <w:r>
              <w:rPr>
                <w:rFonts w:ascii="Times New Roman" w:hAnsi="Times New Roman" w:eastAsia="仿宋" w:cs="Times New Roman"/>
                <w:color w:val="000000"/>
                <w:spacing w:val="-9"/>
                <w:kern w:val="0"/>
                <w:sz w:val="24"/>
                <w:szCs w:val="24"/>
              </w:rPr>
              <w:t>1-3</w:t>
            </w:r>
          </w:p>
        </w:tc>
        <w:tc>
          <w:tcPr>
            <w:tcW w:w="2368"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4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2"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2"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2"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2"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52"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19" w:right="109" w:firstLine="3"/>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6"/>
                <w:kern w:val="0"/>
                <w:sz w:val="24"/>
                <w:szCs w:val="24"/>
              </w:rPr>
              <w:t>无电车上设备故障分</w:t>
            </w:r>
            <w:r>
              <w:rPr>
                <w:rFonts w:hint="eastAsia" w:ascii="仿宋" w:hAnsi="仿宋" w:eastAsia="仿宋" w:cs="Times New Roman"/>
                <w:color w:val="000000"/>
                <w:kern w:val="0"/>
                <w:sz w:val="24"/>
                <w:szCs w:val="24"/>
              </w:rPr>
              <w:t>析</w:t>
            </w:r>
          </w:p>
        </w:tc>
        <w:tc>
          <w:tcPr>
            <w:tcW w:w="2245"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39" w:line="240" w:lineRule="auto"/>
              <w:ind w:left="13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4"/>
                <w:kern w:val="0"/>
                <w:sz w:val="24"/>
                <w:szCs w:val="24"/>
              </w:rPr>
              <w:t>1.</w:t>
            </w:r>
            <w:r>
              <w:rPr>
                <w:rFonts w:hint="eastAsia" w:ascii="仿宋" w:hAnsi="仿宋" w:eastAsia="仿宋" w:cs="Times New Roman"/>
                <w:color w:val="000000"/>
                <w:spacing w:val="-4"/>
                <w:kern w:val="0"/>
                <w:sz w:val="24"/>
                <w:szCs w:val="24"/>
              </w:rPr>
              <w:t>断电挂牌操作</w:t>
            </w:r>
          </w:p>
          <w:p>
            <w:pPr>
              <w:widowControl/>
              <w:kinsoku w:val="0"/>
              <w:autoSpaceDE w:val="0"/>
              <w:autoSpaceDN w:val="0"/>
              <w:adjustRightInd w:val="0"/>
              <w:snapToGrid w:val="0"/>
              <w:spacing w:before="31" w:line="240" w:lineRule="auto"/>
              <w:ind w:left="122" w:right="102" w:hanging="12"/>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7"/>
                <w:kern w:val="0"/>
                <w:sz w:val="24"/>
                <w:szCs w:val="24"/>
              </w:rPr>
              <w:t>2.</w:t>
            </w:r>
            <w:r>
              <w:rPr>
                <w:rFonts w:hint="eastAsia" w:ascii="仿宋" w:hAnsi="仿宋" w:eastAsia="仿宋" w:cs="Times New Roman"/>
                <w:color w:val="000000"/>
                <w:spacing w:val="27"/>
                <w:kern w:val="0"/>
                <w:sz w:val="24"/>
                <w:szCs w:val="24"/>
              </w:rPr>
              <w:t>验电挂接地线</w:t>
            </w:r>
            <w:r>
              <w:rPr>
                <w:rFonts w:hint="eastAsia" w:ascii="仿宋" w:hAnsi="仿宋" w:eastAsia="仿宋" w:cs="Times New Roman"/>
                <w:color w:val="000000"/>
                <w:spacing w:val="7"/>
                <w:kern w:val="0"/>
                <w:sz w:val="24"/>
                <w:szCs w:val="24"/>
              </w:rPr>
              <w:t xml:space="preserve"> </w:t>
            </w:r>
            <w:r>
              <w:rPr>
                <w:rFonts w:hint="eastAsia" w:ascii="仿宋" w:hAnsi="仿宋" w:eastAsia="仿宋" w:cs="Times New Roman"/>
                <w:color w:val="000000"/>
                <w:spacing w:val="-1"/>
                <w:kern w:val="0"/>
                <w:sz w:val="24"/>
                <w:szCs w:val="24"/>
              </w:rPr>
              <w:t>后，向检修调度请</w:t>
            </w:r>
            <w:r>
              <w:rPr>
                <w:rFonts w:hint="eastAsia" w:ascii="仿宋" w:hAnsi="仿宋" w:eastAsia="仿宋" w:cs="Times New Roman"/>
                <w:color w:val="000000"/>
                <w:spacing w:val="6"/>
                <w:kern w:val="0"/>
                <w:sz w:val="24"/>
                <w:szCs w:val="24"/>
              </w:rPr>
              <w:t xml:space="preserve"> </w:t>
            </w:r>
            <w:r>
              <w:rPr>
                <w:rFonts w:hint="eastAsia" w:ascii="仿宋" w:hAnsi="仿宋" w:eastAsia="仿宋" w:cs="Times New Roman"/>
                <w:color w:val="000000"/>
                <w:spacing w:val="-4"/>
                <w:kern w:val="0"/>
                <w:sz w:val="24"/>
                <w:szCs w:val="24"/>
              </w:rPr>
              <w:t>点登记</w:t>
            </w:r>
          </w:p>
          <w:p>
            <w:pPr>
              <w:widowControl/>
              <w:kinsoku w:val="0"/>
              <w:autoSpaceDE w:val="0"/>
              <w:autoSpaceDN w:val="0"/>
              <w:adjustRightInd w:val="0"/>
              <w:snapToGrid w:val="0"/>
              <w:spacing w:before="26" w:line="240" w:lineRule="auto"/>
              <w:ind w:left="122" w:right="108" w:hanging="7"/>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6"/>
                <w:kern w:val="0"/>
                <w:sz w:val="24"/>
                <w:szCs w:val="24"/>
              </w:rPr>
              <w:t>3.</w:t>
            </w:r>
            <w:r>
              <w:rPr>
                <w:rFonts w:hint="eastAsia" w:ascii="仿宋" w:hAnsi="仿宋" w:eastAsia="仿宋" w:cs="Times New Roman"/>
                <w:color w:val="000000"/>
                <w:spacing w:val="6"/>
                <w:kern w:val="0"/>
                <w:sz w:val="24"/>
                <w:szCs w:val="24"/>
              </w:rPr>
              <w:t>得到批准方后进</w:t>
            </w:r>
            <w:r>
              <w:rPr>
                <w:rFonts w:hint="eastAsia" w:ascii="仿宋" w:hAnsi="仿宋" w:eastAsia="仿宋" w:cs="Times New Roman"/>
                <w:color w:val="000000"/>
                <w:spacing w:val="5"/>
                <w:kern w:val="0"/>
                <w:sz w:val="24"/>
                <w:szCs w:val="24"/>
              </w:rPr>
              <w:t xml:space="preserve"> </w:t>
            </w:r>
            <w:r>
              <w:rPr>
                <w:rFonts w:hint="eastAsia" w:ascii="仿宋" w:hAnsi="仿宋" w:eastAsia="仿宋" w:cs="Times New Roman"/>
                <w:color w:val="000000"/>
                <w:spacing w:val="-3"/>
                <w:kern w:val="0"/>
                <w:sz w:val="24"/>
                <w:szCs w:val="24"/>
              </w:rPr>
              <w:t>行车顶检修作业</w:t>
            </w:r>
          </w:p>
          <w:p>
            <w:pPr>
              <w:widowControl/>
              <w:kinsoku w:val="0"/>
              <w:autoSpaceDE w:val="0"/>
              <w:autoSpaceDN w:val="0"/>
              <w:adjustRightInd w:val="0"/>
              <w:snapToGrid w:val="0"/>
              <w:spacing w:before="31" w:line="240" w:lineRule="auto"/>
              <w:ind w:left="126" w:right="108" w:hanging="17"/>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7"/>
                <w:kern w:val="0"/>
                <w:sz w:val="24"/>
                <w:szCs w:val="24"/>
              </w:rPr>
              <w:t>4.</w:t>
            </w:r>
            <w:r>
              <w:rPr>
                <w:rFonts w:hint="eastAsia" w:ascii="仿宋" w:hAnsi="仿宋" w:eastAsia="仿宋" w:cs="Times New Roman"/>
                <w:color w:val="000000"/>
                <w:spacing w:val="7"/>
                <w:kern w:val="0"/>
                <w:sz w:val="24"/>
                <w:szCs w:val="24"/>
              </w:rPr>
              <w:t>穿戴高空作业安</w:t>
            </w:r>
            <w:r>
              <w:rPr>
                <w:rFonts w:hint="eastAsia" w:ascii="仿宋" w:hAnsi="仿宋" w:eastAsia="仿宋" w:cs="Times New Roman"/>
                <w:color w:val="000000"/>
                <w:spacing w:val="2"/>
                <w:kern w:val="0"/>
                <w:sz w:val="24"/>
                <w:szCs w:val="24"/>
              </w:rPr>
              <w:t xml:space="preserve"> </w:t>
            </w:r>
            <w:r>
              <w:rPr>
                <w:rFonts w:hint="eastAsia" w:ascii="仿宋" w:hAnsi="仿宋" w:eastAsia="仿宋" w:cs="Times New Roman"/>
                <w:color w:val="000000"/>
                <w:spacing w:val="-6"/>
                <w:kern w:val="0"/>
                <w:sz w:val="24"/>
                <w:szCs w:val="24"/>
              </w:rPr>
              <w:t>全绳</w:t>
            </w:r>
          </w:p>
          <w:p>
            <w:pPr>
              <w:widowControl/>
              <w:kinsoku w:val="0"/>
              <w:autoSpaceDE w:val="0"/>
              <w:autoSpaceDN w:val="0"/>
              <w:adjustRightInd w:val="0"/>
              <w:snapToGrid w:val="0"/>
              <w:spacing w:before="16" w:line="240" w:lineRule="auto"/>
              <w:ind w:left="127" w:right="108" w:hanging="10"/>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6"/>
                <w:kern w:val="0"/>
                <w:sz w:val="24"/>
                <w:szCs w:val="24"/>
              </w:rPr>
              <w:t>5.</w:t>
            </w:r>
            <w:r>
              <w:rPr>
                <w:rFonts w:hint="eastAsia" w:ascii="仿宋" w:hAnsi="仿宋" w:eastAsia="仿宋" w:cs="Times New Roman"/>
                <w:color w:val="000000"/>
                <w:spacing w:val="6"/>
                <w:kern w:val="0"/>
                <w:sz w:val="24"/>
                <w:szCs w:val="24"/>
              </w:rPr>
              <w:t>工具物料放置妥</w:t>
            </w:r>
            <w:r>
              <w:rPr>
                <w:rFonts w:hint="eastAsia" w:ascii="仿宋" w:hAnsi="仿宋" w:eastAsia="仿宋" w:cs="Times New Roman"/>
                <w:color w:val="000000"/>
                <w:spacing w:val="4"/>
                <w:kern w:val="0"/>
                <w:sz w:val="24"/>
                <w:szCs w:val="24"/>
              </w:rPr>
              <w:t xml:space="preserve"> </w:t>
            </w:r>
            <w:r>
              <w:rPr>
                <w:rFonts w:hint="eastAsia" w:ascii="仿宋" w:hAnsi="仿宋" w:eastAsia="仿宋" w:cs="Times New Roman"/>
                <w:color w:val="000000"/>
                <w:kern w:val="0"/>
                <w:sz w:val="24"/>
                <w:szCs w:val="24"/>
              </w:rPr>
              <w:t>善</w:t>
            </w:r>
          </w:p>
          <w:p>
            <w:pPr>
              <w:widowControl/>
              <w:kinsoku w:val="0"/>
              <w:autoSpaceDE w:val="0"/>
              <w:autoSpaceDN w:val="0"/>
              <w:adjustRightInd w:val="0"/>
              <w:snapToGrid w:val="0"/>
              <w:spacing w:before="26" w:line="240" w:lineRule="auto"/>
              <w:ind w:left="115"/>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6.</w:t>
            </w:r>
            <w:r>
              <w:rPr>
                <w:rFonts w:hint="eastAsia" w:ascii="仿宋" w:hAnsi="仿宋" w:eastAsia="仿宋" w:cs="Times New Roman"/>
                <w:color w:val="000000"/>
                <w:spacing w:val="-2"/>
                <w:kern w:val="0"/>
                <w:sz w:val="24"/>
                <w:szCs w:val="24"/>
              </w:rPr>
              <w:t>受电弓检查</w:t>
            </w:r>
          </w:p>
          <w:p>
            <w:pPr>
              <w:widowControl/>
              <w:kinsoku w:val="0"/>
              <w:autoSpaceDE w:val="0"/>
              <w:autoSpaceDN w:val="0"/>
              <w:adjustRightInd w:val="0"/>
              <w:snapToGrid w:val="0"/>
              <w:spacing w:before="1" w:line="240" w:lineRule="auto"/>
              <w:ind w:left="11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7.</w:t>
            </w:r>
            <w:r>
              <w:rPr>
                <w:rFonts w:hint="eastAsia" w:ascii="仿宋" w:hAnsi="仿宋" w:eastAsia="仿宋" w:cs="Times New Roman"/>
                <w:color w:val="000000"/>
                <w:spacing w:val="-2"/>
                <w:kern w:val="0"/>
                <w:sz w:val="24"/>
                <w:szCs w:val="24"/>
              </w:rPr>
              <w:t>空调检查</w:t>
            </w:r>
          </w:p>
        </w:tc>
        <w:tc>
          <w:tcPr>
            <w:tcW w:w="1841"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95"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95"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97"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11" w:right="226" w:firstLine="23"/>
              <w:jc w:val="left"/>
              <w:textAlignment w:val="baseline"/>
              <w:rPr>
                <w:rFonts w:ascii="仿宋" w:hAnsi="仿宋" w:eastAsia="仿宋" w:cs="Times New Roman"/>
                <w:color w:val="000000"/>
                <w:kern w:val="0"/>
                <w:sz w:val="24"/>
                <w:szCs w:val="24"/>
              </w:rPr>
            </w:pPr>
            <w:r>
              <w:rPr>
                <w:rFonts w:ascii="Times New Roman" w:hAnsi="Times New Roman" w:eastAsia="仿宋" w:cs="Times New Roman"/>
                <w:color w:val="000000"/>
                <w:spacing w:val="-4"/>
                <w:kern w:val="0"/>
                <w:sz w:val="24"/>
                <w:szCs w:val="24"/>
              </w:rPr>
              <w:t>1.</w:t>
            </w:r>
            <w:r>
              <w:rPr>
                <w:rFonts w:hint="eastAsia" w:ascii="仿宋" w:hAnsi="仿宋" w:eastAsia="仿宋" w:cs="Times New Roman"/>
                <w:color w:val="000000"/>
                <w:spacing w:val="-4"/>
                <w:kern w:val="0"/>
                <w:sz w:val="24"/>
                <w:szCs w:val="24"/>
              </w:rPr>
              <w:t>作业安全防护</w:t>
            </w:r>
            <w:r>
              <w:rPr>
                <w:rFonts w:hint="eastAsia" w:ascii="仿宋" w:hAnsi="仿宋" w:eastAsia="仿宋" w:cs="Times New Roman"/>
                <w:color w:val="000000"/>
                <w:spacing w:val="2"/>
                <w:kern w:val="0"/>
                <w:sz w:val="24"/>
                <w:szCs w:val="24"/>
              </w:rPr>
              <w:t xml:space="preserve"> </w:t>
            </w:r>
            <w:r>
              <w:rPr>
                <w:rFonts w:ascii="Times New Roman" w:hAnsi="Times New Roman" w:eastAsia="仿宋" w:cs="Times New Roman"/>
                <w:color w:val="000000"/>
                <w:spacing w:val="-1"/>
                <w:kern w:val="0"/>
                <w:sz w:val="24"/>
                <w:szCs w:val="24"/>
              </w:rPr>
              <w:t>2.</w:t>
            </w:r>
            <w:r>
              <w:rPr>
                <w:rFonts w:hint="eastAsia" w:ascii="仿宋" w:hAnsi="仿宋" w:eastAsia="仿宋" w:cs="Times New Roman"/>
                <w:color w:val="000000"/>
                <w:spacing w:val="-1"/>
                <w:kern w:val="0"/>
                <w:sz w:val="24"/>
                <w:szCs w:val="24"/>
              </w:rPr>
              <w:t>作业规范</w:t>
            </w:r>
          </w:p>
          <w:p>
            <w:pPr>
              <w:widowControl/>
              <w:kinsoku w:val="0"/>
              <w:autoSpaceDE w:val="0"/>
              <w:autoSpaceDN w:val="0"/>
              <w:adjustRightInd w:val="0"/>
              <w:snapToGrid w:val="0"/>
              <w:spacing w:before="31" w:line="240" w:lineRule="auto"/>
              <w:ind w:left="121" w:right="103" w:hanging="5"/>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3.</w:t>
            </w:r>
            <w:r>
              <w:rPr>
                <w:rFonts w:hint="eastAsia" w:ascii="仿宋" w:hAnsi="仿宋" w:eastAsia="仿宋" w:cs="Times New Roman"/>
                <w:color w:val="000000"/>
                <w:spacing w:val="14"/>
                <w:kern w:val="0"/>
                <w:sz w:val="24"/>
                <w:szCs w:val="24"/>
              </w:rPr>
              <w:t>受电弓外观检</w:t>
            </w:r>
            <w:r>
              <w:rPr>
                <w:rFonts w:hint="eastAsia" w:ascii="仿宋" w:hAnsi="仿宋" w:eastAsia="仿宋" w:cs="Times New Roman"/>
                <w:color w:val="000000"/>
                <w:spacing w:val="-3"/>
                <w:kern w:val="0"/>
                <w:sz w:val="24"/>
                <w:szCs w:val="24"/>
              </w:rPr>
              <w:t>修工艺及流程</w:t>
            </w:r>
          </w:p>
          <w:p>
            <w:pPr>
              <w:widowControl/>
              <w:kinsoku w:val="0"/>
              <w:autoSpaceDE w:val="0"/>
              <w:autoSpaceDN w:val="0"/>
              <w:adjustRightInd w:val="0"/>
              <w:snapToGrid w:val="0"/>
              <w:spacing w:before="29" w:line="240" w:lineRule="auto"/>
              <w:ind w:left="127" w:right="103" w:hanging="17"/>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4.</w:t>
            </w:r>
            <w:r>
              <w:rPr>
                <w:rFonts w:hint="eastAsia" w:ascii="仿宋" w:hAnsi="仿宋" w:eastAsia="仿宋" w:cs="Times New Roman"/>
                <w:color w:val="000000"/>
                <w:spacing w:val="14"/>
                <w:kern w:val="0"/>
                <w:sz w:val="24"/>
                <w:szCs w:val="24"/>
              </w:rPr>
              <w:t>空调外观检修</w:t>
            </w:r>
            <w:r>
              <w:rPr>
                <w:rFonts w:hint="eastAsia" w:ascii="仿宋" w:hAnsi="仿宋" w:eastAsia="仿宋" w:cs="Times New Roman"/>
                <w:color w:val="000000"/>
                <w:spacing w:val="-4"/>
                <w:kern w:val="0"/>
                <w:sz w:val="24"/>
                <w:szCs w:val="24"/>
              </w:rPr>
              <w:t>工艺及流程</w:t>
            </w:r>
          </w:p>
        </w:tc>
        <w:tc>
          <w:tcPr>
            <w:tcW w:w="3112"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95"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95"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95"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33" w:right="89" w:firstLine="4"/>
              <w:jc w:val="left"/>
              <w:textAlignment w:val="baseline"/>
              <w:rPr>
                <w:rFonts w:ascii="仿宋" w:hAnsi="仿宋" w:eastAsia="仿宋" w:cs="Times New Roman"/>
                <w:color w:val="000000"/>
                <w:kern w:val="0"/>
                <w:sz w:val="24"/>
                <w:szCs w:val="24"/>
              </w:rPr>
            </w:pPr>
            <w:r>
              <w:rPr>
                <w:rFonts w:ascii="Times New Roman" w:hAnsi="Times New Roman" w:eastAsia="仿宋" w:cs="Times New Roman"/>
                <w:color w:val="000000"/>
                <w:spacing w:val="-6"/>
                <w:kern w:val="0"/>
                <w:sz w:val="24"/>
                <w:szCs w:val="24"/>
              </w:rPr>
              <w:t>1.</w:t>
            </w:r>
            <w:r>
              <w:rPr>
                <w:rFonts w:hint="eastAsia" w:ascii="仿宋" w:hAnsi="仿宋" w:eastAsia="仿宋" w:cs="Times New Roman"/>
                <w:color w:val="000000"/>
                <w:spacing w:val="-6"/>
                <w:kern w:val="0"/>
                <w:sz w:val="24"/>
                <w:szCs w:val="24"/>
              </w:rPr>
              <w:t>是否遵循安全作业标准，</w:t>
            </w:r>
            <w:r>
              <w:rPr>
                <w:rFonts w:hint="eastAsia" w:ascii="仿宋" w:hAnsi="仿宋" w:eastAsia="仿宋" w:cs="Times New Roman"/>
                <w:color w:val="000000"/>
                <w:spacing w:val="-3"/>
                <w:kern w:val="0"/>
                <w:sz w:val="24"/>
                <w:szCs w:val="24"/>
              </w:rPr>
              <w:t>穿戴正确的劳保用品</w:t>
            </w:r>
          </w:p>
          <w:p>
            <w:pPr>
              <w:widowControl/>
              <w:kinsoku w:val="0"/>
              <w:autoSpaceDE w:val="0"/>
              <w:autoSpaceDN w:val="0"/>
              <w:adjustRightInd w:val="0"/>
              <w:snapToGrid w:val="0"/>
              <w:spacing w:before="30" w:line="240" w:lineRule="auto"/>
              <w:ind w:left="128" w:right="107" w:hanging="1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2.</w:t>
            </w:r>
            <w:r>
              <w:rPr>
                <w:rFonts w:hint="eastAsia" w:ascii="仿宋" w:hAnsi="仿宋" w:eastAsia="仿宋" w:cs="Times New Roman"/>
                <w:color w:val="000000"/>
                <w:spacing w:val="14"/>
                <w:kern w:val="0"/>
                <w:sz w:val="24"/>
                <w:szCs w:val="24"/>
              </w:rPr>
              <w:t>是否按照规范的顺序操</w:t>
            </w:r>
            <w:r>
              <w:rPr>
                <w:rFonts w:hint="eastAsia" w:ascii="仿宋" w:hAnsi="仿宋" w:eastAsia="仿宋" w:cs="Times New Roman"/>
                <w:color w:val="000000"/>
                <w:kern w:val="0"/>
                <w:sz w:val="24"/>
                <w:szCs w:val="24"/>
              </w:rPr>
              <w:t>作</w:t>
            </w:r>
          </w:p>
          <w:p>
            <w:pPr>
              <w:widowControl/>
              <w:kinsoku w:val="0"/>
              <w:autoSpaceDE w:val="0"/>
              <w:autoSpaceDN w:val="0"/>
              <w:adjustRightInd w:val="0"/>
              <w:snapToGrid w:val="0"/>
              <w:spacing w:before="31" w:line="240" w:lineRule="auto"/>
              <w:ind w:left="119"/>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3.</w:t>
            </w:r>
            <w:r>
              <w:rPr>
                <w:rFonts w:hint="eastAsia" w:ascii="仿宋" w:hAnsi="仿宋" w:eastAsia="仿宋" w:cs="Times New Roman"/>
                <w:color w:val="000000"/>
                <w:spacing w:val="-2"/>
                <w:kern w:val="0"/>
                <w:sz w:val="24"/>
                <w:szCs w:val="24"/>
              </w:rPr>
              <w:t>是否标记故障点</w:t>
            </w:r>
          </w:p>
          <w:p>
            <w:pPr>
              <w:widowControl/>
              <w:kinsoku w:val="0"/>
              <w:autoSpaceDE w:val="0"/>
              <w:autoSpaceDN w:val="0"/>
              <w:adjustRightInd w:val="0"/>
              <w:snapToGrid w:val="0"/>
              <w:spacing w:before="29" w:line="240" w:lineRule="auto"/>
              <w:ind w:left="11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4.</w:t>
            </w:r>
            <w:r>
              <w:rPr>
                <w:rFonts w:hint="eastAsia" w:ascii="仿宋" w:hAnsi="仿宋" w:eastAsia="仿宋" w:cs="Times New Roman"/>
                <w:color w:val="000000"/>
                <w:spacing w:val="-1"/>
                <w:kern w:val="0"/>
                <w:sz w:val="24"/>
                <w:szCs w:val="24"/>
              </w:rPr>
              <w:t>是否正确标记故障类型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1" w:hRule="atLeast"/>
        </w:trPr>
        <w:tc>
          <w:tcPr>
            <w:tcW w:w="2461" w:type="dxa"/>
            <w:vMerge w:val="restart"/>
            <w:tcBorders>
              <w:top w:val="single" w:color="000000" w:sz="2" w:space="0"/>
              <w:left w:val="single" w:color="000000" w:sz="2" w:space="0"/>
              <w:bottom w:val="single" w:color="auto" w:sz="4" w:space="0"/>
              <w:right w:val="single" w:color="000000" w:sz="2" w:space="0"/>
            </w:tcBorders>
          </w:tcPr>
          <w:p>
            <w:pPr>
              <w:widowControl/>
              <w:kinsoku w:val="0"/>
              <w:autoSpaceDE w:val="0"/>
              <w:autoSpaceDN w:val="0"/>
              <w:adjustRightInd w:val="0"/>
              <w:snapToGrid w:val="0"/>
              <w:spacing w:line="240" w:lineRule="auto"/>
              <w:jc w:val="left"/>
              <w:textAlignment w:val="baseline"/>
              <w:rPr>
                <w:rFonts w:ascii="Arial" w:hAnsi="Arial" w:eastAsia="宋体" w:cs="Arial"/>
                <w:color w:val="000000"/>
                <w:kern w:val="0"/>
                <w:szCs w:val="21"/>
              </w:rPr>
            </w:pPr>
            <w:r>
              <w:rPr>
                <w:rFonts w:ascii="Arial" w:hAnsi="Arial" w:eastAsia="宋体" w:cs="Arial"/>
                <w:color w:val="000000"/>
                <w:kern w:val="0"/>
                <w:szCs w:val="21"/>
              </w:rPr>
              <w:t xml:space="preserve"> </w:t>
            </w: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90"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92"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338"/>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9"/>
                <w:kern w:val="0"/>
                <w:sz w:val="24"/>
                <w:szCs w:val="24"/>
              </w:rPr>
              <w:t>子任务</w:t>
            </w:r>
            <w:r>
              <w:rPr>
                <w:rFonts w:hint="eastAsia" w:ascii="仿宋" w:hAnsi="仿宋" w:eastAsia="仿宋" w:cs="Times New Roman"/>
                <w:color w:val="000000"/>
                <w:spacing w:val="-32"/>
                <w:kern w:val="0"/>
                <w:sz w:val="24"/>
                <w:szCs w:val="24"/>
              </w:rPr>
              <w:t xml:space="preserve"> </w:t>
            </w:r>
            <w:r>
              <w:rPr>
                <w:rFonts w:ascii="Times New Roman" w:hAnsi="Times New Roman" w:eastAsia="仿宋" w:cs="Times New Roman"/>
                <w:color w:val="000000"/>
                <w:spacing w:val="-9"/>
                <w:kern w:val="0"/>
                <w:sz w:val="24"/>
                <w:szCs w:val="24"/>
              </w:rPr>
              <w:t>1-4</w:t>
            </w:r>
          </w:p>
        </w:tc>
        <w:tc>
          <w:tcPr>
            <w:tcW w:w="2368"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90"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92"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17"/>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2"/>
                <w:kern w:val="0"/>
                <w:sz w:val="24"/>
                <w:szCs w:val="24"/>
              </w:rPr>
              <w:t>有电作业前准备</w:t>
            </w:r>
          </w:p>
        </w:tc>
        <w:tc>
          <w:tcPr>
            <w:tcW w:w="2245"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44" w:line="240" w:lineRule="auto"/>
              <w:ind w:left="128" w:right="102" w:firstLine="5"/>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4"/>
                <w:kern w:val="0"/>
                <w:sz w:val="24"/>
                <w:szCs w:val="24"/>
              </w:rPr>
              <w:t>1.</w:t>
            </w:r>
            <w:r>
              <w:rPr>
                <w:rFonts w:hint="eastAsia" w:ascii="仿宋" w:hAnsi="仿宋" w:eastAsia="仿宋" w:cs="Times New Roman"/>
                <w:color w:val="000000"/>
                <w:spacing w:val="4"/>
                <w:kern w:val="0"/>
                <w:sz w:val="24"/>
                <w:szCs w:val="24"/>
              </w:rPr>
              <w:t>向车辆调度申请</w:t>
            </w:r>
            <w:r>
              <w:rPr>
                <w:rFonts w:hint="eastAsia" w:ascii="仿宋" w:hAnsi="仿宋" w:eastAsia="仿宋" w:cs="Times New Roman"/>
                <w:color w:val="000000"/>
                <w:spacing w:val="5"/>
                <w:kern w:val="0"/>
                <w:sz w:val="24"/>
                <w:szCs w:val="24"/>
              </w:rPr>
              <w:t xml:space="preserve"> </w:t>
            </w:r>
            <w:r>
              <w:rPr>
                <w:rFonts w:hint="eastAsia" w:ascii="仿宋" w:hAnsi="仿宋" w:eastAsia="仿宋" w:cs="Times New Roman"/>
                <w:color w:val="000000"/>
                <w:spacing w:val="-1"/>
                <w:kern w:val="0"/>
                <w:sz w:val="24"/>
                <w:szCs w:val="24"/>
              </w:rPr>
              <w:t>合上接触网隔离开</w:t>
            </w:r>
            <w:r>
              <w:rPr>
                <w:rFonts w:hint="eastAsia" w:ascii="仿宋" w:hAnsi="仿宋" w:eastAsia="仿宋" w:cs="Times New Roman"/>
                <w:color w:val="000000"/>
                <w:spacing w:val="1"/>
                <w:kern w:val="0"/>
                <w:sz w:val="24"/>
                <w:szCs w:val="24"/>
              </w:rPr>
              <w:t xml:space="preserve"> </w:t>
            </w:r>
            <w:r>
              <w:rPr>
                <w:rFonts w:hint="eastAsia" w:ascii="仿宋" w:hAnsi="仿宋" w:eastAsia="仿宋" w:cs="Times New Roman"/>
                <w:color w:val="000000"/>
                <w:kern w:val="0"/>
                <w:sz w:val="24"/>
                <w:szCs w:val="24"/>
              </w:rPr>
              <w:t>关</w:t>
            </w:r>
          </w:p>
          <w:p>
            <w:pPr>
              <w:widowControl/>
              <w:kinsoku w:val="0"/>
              <w:autoSpaceDE w:val="0"/>
              <w:autoSpaceDN w:val="0"/>
              <w:adjustRightInd w:val="0"/>
              <w:snapToGrid w:val="0"/>
              <w:spacing w:before="25" w:line="240" w:lineRule="auto"/>
              <w:ind w:left="147" w:right="119" w:hanging="37"/>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2.</w:t>
            </w:r>
            <w:r>
              <w:rPr>
                <w:rFonts w:hint="eastAsia" w:ascii="仿宋" w:hAnsi="仿宋" w:eastAsia="仿宋" w:cs="Times New Roman"/>
                <w:color w:val="000000"/>
                <w:spacing w:val="-1"/>
                <w:kern w:val="0"/>
                <w:sz w:val="24"/>
                <w:szCs w:val="24"/>
              </w:rPr>
              <w:t>有电作业劳保用</w:t>
            </w:r>
            <w:r>
              <w:rPr>
                <w:rFonts w:hint="eastAsia" w:ascii="仿宋" w:hAnsi="仿宋" w:eastAsia="仿宋" w:cs="Times New Roman"/>
                <w:color w:val="000000"/>
                <w:spacing w:val="2"/>
                <w:kern w:val="0"/>
                <w:sz w:val="24"/>
                <w:szCs w:val="24"/>
              </w:rPr>
              <w:t xml:space="preserve"> </w:t>
            </w:r>
            <w:r>
              <w:rPr>
                <w:rFonts w:hint="eastAsia" w:ascii="仿宋" w:hAnsi="仿宋" w:eastAsia="仿宋" w:cs="Times New Roman"/>
                <w:color w:val="000000"/>
                <w:spacing w:val="-6"/>
                <w:kern w:val="0"/>
                <w:sz w:val="24"/>
                <w:szCs w:val="24"/>
              </w:rPr>
              <w:t>品穿戴及工具选用</w:t>
            </w:r>
          </w:p>
        </w:tc>
        <w:tc>
          <w:tcPr>
            <w:tcW w:w="1981"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429"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111" w:right="226" w:firstLine="23"/>
              <w:jc w:val="left"/>
              <w:textAlignment w:val="baseline"/>
              <w:rPr>
                <w:rFonts w:ascii="仿宋" w:hAnsi="仿宋" w:eastAsia="仿宋" w:cs="Times New Roman"/>
                <w:color w:val="000000"/>
                <w:spacing w:val="2"/>
                <w:kern w:val="0"/>
                <w:sz w:val="24"/>
                <w:szCs w:val="24"/>
              </w:rPr>
            </w:pPr>
            <w:r>
              <w:rPr>
                <w:rFonts w:ascii="Times New Roman" w:hAnsi="Times New Roman" w:eastAsia="仿宋" w:cs="Times New Roman"/>
                <w:color w:val="000000"/>
                <w:spacing w:val="-4"/>
                <w:kern w:val="0"/>
                <w:sz w:val="24"/>
                <w:szCs w:val="24"/>
              </w:rPr>
              <w:t>1.</w:t>
            </w:r>
            <w:r>
              <w:rPr>
                <w:rFonts w:hint="eastAsia" w:ascii="仿宋" w:hAnsi="仿宋" w:eastAsia="仿宋" w:cs="Times New Roman"/>
                <w:color w:val="000000"/>
                <w:spacing w:val="-4"/>
                <w:kern w:val="0"/>
                <w:sz w:val="24"/>
                <w:szCs w:val="24"/>
              </w:rPr>
              <w:t>作业安全防护</w:t>
            </w:r>
            <w:r>
              <w:rPr>
                <w:rFonts w:hint="eastAsia" w:ascii="仿宋" w:hAnsi="仿宋" w:eastAsia="仿宋" w:cs="Times New Roman"/>
                <w:color w:val="000000"/>
                <w:spacing w:val="2"/>
                <w:kern w:val="0"/>
                <w:sz w:val="24"/>
                <w:szCs w:val="24"/>
              </w:rPr>
              <w:t xml:space="preserve"> </w:t>
            </w:r>
          </w:p>
          <w:p>
            <w:pPr>
              <w:widowControl/>
              <w:kinsoku w:val="0"/>
              <w:autoSpaceDE w:val="0"/>
              <w:autoSpaceDN w:val="0"/>
              <w:adjustRightInd w:val="0"/>
              <w:snapToGrid w:val="0"/>
              <w:spacing w:before="78" w:line="240" w:lineRule="auto"/>
              <w:ind w:left="111" w:right="226" w:firstLine="23"/>
              <w:jc w:val="left"/>
              <w:textAlignment w:val="baseline"/>
              <w:rPr>
                <w:rFonts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2.</w:t>
            </w:r>
            <w:r>
              <w:rPr>
                <w:rFonts w:hint="eastAsia" w:ascii="仿宋" w:hAnsi="仿宋" w:eastAsia="仿宋" w:cs="Times New Roman"/>
                <w:color w:val="000000"/>
                <w:spacing w:val="-1"/>
                <w:kern w:val="0"/>
                <w:sz w:val="24"/>
                <w:szCs w:val="24"/>
              </w:rPr>
              <w:t>作业规范</w:t>
            </w:r>
          </w:p>
        </w:tc>
        <w:tc>
          <w:tcPr>
            <w:tcW w:w="2972"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200" w:line="240" w:lineRule="auto"/>
              <w:ind w:left="133" w:right="89" w:firstLine="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6"/>
                <w:kern w:val="0"/>
                <w:sz w:val="24"/>
                <w:szCs w:val="24"/>
              </w:rPr>
              <w:t>1.</w:t>
            </w:r>
            <w:r>
              <w:rPr>
                <w:rFonts w:hint="eastAsia" w:ascii="仿宋" w:hAnsi="仿宋" w:eastAsia="仿宋" w:cs="Times New Roman"/>
                <w:color w:val="000000"/>
                <w:spacing w:val="-6"/>
                <w:kern w:val="0"/>
                <w:sz w:val="24"/>
                <w:szCs w:val="24"/>
              </w:rPr>
              <w:t>是否遵循安全作业标准，</w:t>
            </w:r>
            <w:r>
              <w:rPr>
                <w:rFonts w:hint="eastAsia" w:ascii="仿宋" w:hAnsi="仿宋" w:eastAsia="仿宋" w:cs="Times New Roman"/>
                <w:color w:val="000000"/>
                <w:kern w:val="0"/>
                <w:sz w:val="24"/>
                <w:szCs w:val="24"/>
              </w:rPr>
              <w:t xml:space="preserve"> </w:t>
            </w:r>
            <w:r>
              <w:rPr>
                <w:rFonts w:hint="eastAsia" w:ascii="仿宋" w:hAnsi="仿宋" w:eastAsia="仿宋" w:cs="Times New Roman"/>
                <w:color w:val="000000"/>
                <w:spacing w:val="-3"/>
                <w:kern w:val="0"/>
                <w:sz w:val="24"/>
                <w:szCs w:val="24"/>
              </w:rPr>
              <w:t>穿戴正确的劳保用品</w:t>
            </w:r>
          </w:p>
          <w:p>
            <w:pPr>
              <w:widowControl/>
              <w:kinsoku w:val="0"/>
              <w:autoSpaceDE w:val="0"/>
              <w:autoSpaceDN w:val="0"/>
              <w:adjustRightInd w:val="0"/>
              <w:snapToGrid w:val="0"/>
              <w:spacing w:before="30" w:line="240" w:lineRule="auto"/>
              <w:ind w:left="128" w:right="107" w:hanging="1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2.</w:t>
            </w:r>
            <w:r>
              <w:rPr>
                <w:rFonts w:hint="eastAsia" w:ascii="仿宋" w:hAnsi="仿宋" w:eastAsia="仿宋" w:cs="Times New Roman"/>
                <w:color w:val="000000"/>
                <w:spacing w:val="14"/>
                <w:kern w:val="0"/>
                <w:sz w:val="24"/>
                <w:szCs w:val="24"/>
              </w:rPr>
              <w:t>是否按照规范的顺序操</w:t>
            </w:r>
            <w:r>
              <w:rPr>
                <w:rFonts w:hint="eastAsia" w:ascii="仿宋" w:hAnsi="仿宋" w:eastAsia="仿宋" w:cs="Times New Roman"/>
                <w:color w:val="000000"/>
                <w:kern w:val="0"/>
                <w:sz w:val="24"/>
                <w:szCs w:val="24"/>
              </w:rPr>
              <w:t>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2461" w:type="dxa"/>
            <w:vMerge w:val="continue"/>
            <w:tcBorders>
              <w:top w:val="single" w:color="000000" w:sz="2" w:space="0"/>
              <w:left w:val="single" w:color="000000" w:sz="2" w:space="0"/>
              <w:bottom w:val="single" w:color="auto" w:sz="4" w:space="0"/>
              <w:right w:val="single" w:color="000000" w:sz="2" w:space="0"/>
            </w:tcBorders>
            <w:vAlign w:val="center"/>
          </w:tcPr>
          <w:p>
            <w:pPr>
              <w:widowControl/>
              <w:spacing w:line="240" w:lineRule="auto"/>
              <w:jc w:val="left"/>
              <w:rPr>
                <w:rFonts w:ascii="Arial" w:hAnsi="Arial" w:eastAsia="宋体" w:cs="Arial"/>
                <w:color w:val="000000"/>
                <w:kern w:val="0"/>
                <w:szCs w:val="21"/>
              </w:rPr>
            </w:pP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42"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338"/>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9"/>
                <w:kern w:val="0"/>
                <w:sz w:val="24"/>
                <w:szCs w:val="24"/>
              </w:rPr>
              <w:t>子任务</w:t>
            </w:r>
            <w:r>
              <w:rPr>
                <w:rFonts w:hint="eastAsia" w:ascii="仿宋" w:hAnsi="仿宋" w:eastAsia="仿宋" w:cs="Times New Roman"/>
                <w:color w:val="000000"/>
                <w:spacing w:val="-32"/>
                <w:kern w:val="0"/>
                <w:sz w:val="24"/>
                <w:szCs w:val="24"/>
              </w:rPr>
              <w:t xml:space="preserve"> </w:t>
            </w:r>
            <w:r>
              <w:rPr>
                <w:rFonts w:ascii="Times New Roman" w:hAnsi="Times New Roman" w:eastAsia="仿宋" w:cs="Times New Roman"/>
                <w:color w:val="000000"/>
                <w:spacing w:val="-9"/>
                <w:kern w:val="0"/>
                <w:sz w:val="24"/>
                <w:szCs w:val="24"/>
              </w:rPr>
              <w:t>1-5</w:t>
            </w:r>
          </w:p>
        </w:tc>
        <w:tc>
          <w:tcPr>
            <w:tcW w:w="2368"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88"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88"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19" w:right="109" w:firstLine="5"/>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6"/>
                <w:kern w:val="0"/>
                <w:sz w:val="24"/>
                <w:szCs w:val="24"/>
              </w:rPr>
              <w:t>完成列车激活功能试</w:t>
            </w:r>
            <w:r>
              <w:rPr>
                <w:rFonts w:hint="eastAsia" w:ascii="仿宋" w:hAnsi="仿宋" w:eastAsia="仿宋" w:cs="Times New Roman"/>
                <w:color w:val="000000"/>
                <w:kern w:val="0"/>
                <w:sz w:val="24"/>
                <w:szCs w:val="24"/>
              </w:rPr>
              <w:t>验</w:t>
            </w:r>
          </w:p>
        </w:tc>
        <w:tc>
          <w:tcPr>
            <w:tcW w:w="2245"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94" w:line="240" w:lineRule="auto"/>
              <w:ind w:left="145" w:right="105" w:hanging="12"/>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5"/>
                <w:kern w:val="0"/>
                <w:sz w:val="24"/>
                <w:szCs w:val="24"/>
              </w:rPr>
              <w:t>1</w:t>
            </w:r>
            <w:r>
              <w:rPr>
                <w:rFonts w:hint="eastAsia" w:ascii="仿宋" w:hAnsi="仿宋" w:eastAsia="仿宋" w:cs="Times New Roman"/>
                <w:color w:val="000000"/>
                <w:spacing w:val="-15"/>
                <w:kern w:val="0"/>
                <w:sz w:val="24"/>
                <w:szCs w:val="24"/>
              </w:rPr>
              <w:t>．将蓄电池托架拉</w:t>
            </w:r>
            <w:r>
              <w:rPr>
                <w:rFonts w:hint="eastAsia" w:ascii="仿宋" w:hAnsi="仿宋" w:eastAsia="仿宋" w:cs="Times New Roman"/>
                <w:color w:val="000000"/>
                <w:spacing w:val="-7"/>
                <w:kern w:val="0"/>
                <w:sz w:val="24"/>
                <w:szCs w:val="24"/>
              </w:rPr>
              <w:t>出蓄电池箱</w:t>
            </w:r>
          </w:p>
          <w:p>
            <w:pPr>
              <w:widowControl/>
              <w:kinsoku w:val="0"/>
              <w:autoSpaceDE w:val="0"/>
              <w:autoSpaceDN w:val="0"/>
              <w:adjustRightInd w:val="0"/>
              <w:snapToGrid w:val="0"/>
              <w:spacing w:before="29" w:line="240" w:lineRule="auto"/>
              <w:ind w:left="114" w:right="108" w:hanging="4"/>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7"/>
                <w:kern w:val="0"/>
                <w:sz w:val="24"/>
                <w:szCs w:val="24"/>
              </w:rPr>
              <w:t>2.</w:t>
            </w:r>
            <w:r>
              <w:rPr>
                <w:rFonts w:hint="eastAsia" w:ascii="仿宋" w:hAnsi="仿宋" w:eastAsia="仿宋" w:cs="Times New Roman"/>
                <w:color w:val="000000"/>
                <w:spacing w:val="7"/>
                <w:kern w:val="0"/>
                <w:sz w:val="24"/>
                <w:szCs w:val="24"/>
              </w:rPr>
              <w:t>测量蓄电池总电</w:t>
            </w:r>
            <w:r>
              <w:rPr>
                <w:rFonts w:hint="eastAsia" w:ascii="仿宋" w:hAnsi="仿宋" w:eastAsia="仿宋" w:cs="Times New Roman"/>
                <w:color w:val="000000"/>
                <w:spacing w:val="1"/>
                <w:kern w:val="0"/>
                <w:sz w:val="24"/>
                <w:szCs w:val="24"/>
              </w:rPr>
              <w:t xml:space="preserve"> </w:t>
            </w:r>
            <w:r>
              <w:rPr>
                <w:rFonts w:hint="eastAsia" w:ascii="仿宋" w:hAnsi="仿宋" w:eastAsia="仿宋" w:cs="Times New Roman"/>
                <w:color w:val="000000"/>
                <w:spacing w:val="-2"/>
                <w:kern w:val="0"/>
                <w:sz w:val="24"/>
                <w:szCs w:val="24"/>
              </w:rPr>
              <w:t>压并且记录电压值</w:t>
            </w:r>
            <w:r>
              <w:rPr>
                <w:rFonts w:hint="eastAsia" w:ascii="仿宋" w:hAnsi="仿宋" w:eastAsia="仿宋" w:cs="Times New Roman"/>
                <w:color w:val="000000"/>
                <w:spacing w:val="5"/>
                <w:kern w:val="0"/>
                <w:sz w:val="24"/>
                <w:szCs w:val="24"/>
              </w:rPr>
              <w:t xml:space="preserve"> </w:t>
            </w:r>
            <w:r>
              <w:rPr>
                <w:rFonts w:ascii="Times New Roman" w:hAnsi="Times New Roman" w:eastAsia="仿宋" w:cs="Times New Roman"/>
                <w:color w:val="000000"/>
                <w:spacing w:val="-2"/>
                <w:kern w:val="0"/>
                <w:sz w:val="24"/>
                <w:szCs w:val="24"/>
              </w:rPr>
              <w:t>3.</w:t>
            </w:r>
            <w:r>
              <w:rPr>
                <w:rFonts w:hint="eastAsia" w:ascii="仿宋" w:hAnsi="仿宋" w:eastAsia="仿宋" w:cs="Times New Roman"/>
                <w:color w:val="000000"/>
                <w:spacing w:val="-2"/>
                <w:kern w:val="0"/>
                <w:sz w:val="24"/>
                <w:szCs w:val="24"/>
              </w:rPr>
              <w:t>司机室激活</w:t>
            </w:r>
          </w:p>
        </w:tc>
        <w:tc>
          <w:tcPr>
            <w:tcW w:w="1981"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68"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129" w:right="103" w:firstLine="4"/>
              <w:jc w:val="left"/>
              <w:textAlignment w:val="baseline"/>
              <w:rPr>
                <w:rFonts w:ascii="仿宋" w:hAnsi="仿宋" w:eastAsia="仿宋" w:cs="Times New Roman"/>
                <w:color w:val="000000"/>
                <w:kern w:val="0"/>
                <w:sz w:val="24"/>
                <w:szCs w:val="24"/>
              </w:rPr>
            </w:pPr>
            <w:r>
              <w:rPr>
                <w:rFonts w:ascii="Times New Roman" w:hAnsi="Times New Roman" w:eastAsia="仿宋" w:cs="Times New Roman"/>
                <w:color w:val="000000"/>
                <w:spacing w:val="11"/>
                <w:kern w:val="0"/>
                <w:sz w:val="24"/>
                <w:szCs w:val="24"/>
              </w:rPr>
              <w:t>1.</w:t>
            </w:r>
            <w:r>
              <w:rPr>
                <w:rFonts w:hint="eastAsia" w:ascii="仿宋" w:hAnsi="仿宋" w:eastAsia="仿宋" w:cs="Times New Roman"/>
                <w:color w:val="000000"/>
                <w:spacing w:val="11"/>
                <w:kern w:val="0"/>
                <w:sz w:val="24"/>
                <w:szCs w:val="24"/>
              </w:rPr>
              <w:t>蓄电池检修工</w:t>
            </w:r>
            <w:r>
              <w:rPr>
                <w:rFonts w:hint="eastAsia" w:ascii="仿宋" w:hAnsi="仿宋" w:eastAsia="仿宋" w:cs="Times New Roman"/>
                <w:color w:val="000000"/>
                <w:spacing w:val="-5"/>
                <w:kern w:val="0"/>
                <w:sz w:val="24"/>
                <w:szCs w:val="24"/>
              </w:rPr>
              <w:t>艺及流程</w:t>
            </w:r>
          </w:p>
          <w:p>
            <w:pPr>
              <w:widowControl/>
              <w:kinsoku w:val="0"/>
              <w:autoSpaceDE w:val="0"/>
              <w:autoSpaceDN w:val="0"/>
              <w:adjustRightInd w:val="0"/>
              <w:snapToGrid w:val="0"/>
              <w:spacing w:before="28" w:line="240" w:lineRule="auto"/>
              <w:ind w:left="123" w:right="103" w:hanging="12"/>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2.</w:t>
            </w:r>
            <w:r>
              <w:rPr>
                <w:rFonts w:hint="eastAsia" w:ascii="仿宋" w:hAnsi="仿宋" w:eastAsia="仿宋" w:cs="Times New Roman"/>
                <w:color w:val="000000"/>
                <w:spacing w:val="14"/>
                <w:kern w:val="0"/>
                <w:sz w:val="24"/>
                <w:szCs w:val="24"/>
              </w:rPr>
              <w:t>司机室激活流</w:t>
            </w:r>
            <w:r>
              <w:rPr>
                <w:rFonts w:hint="eastAsia" w:ascii="仿宋" w:hAnsi="仿宋" w:eastAsia="仿宋" w:cs="Times New Roman"/>
                <w:color w:val="000000"/>
                <w:spacing w:val="-3"/>
                <w:kern w:val="0"/>
                <w:sz w:val="24"/>
                <w:szCs w:val="24"/>
              </w:rPr>
              <w:t>程试验方法</w:t>
            </w:r>
          </w:p>
        </w:tc>
        <w:tc>
          <w:tcPr>
            <w:tcW w:w="2972"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38" w:line="240" w:lineRule="auto"/>
              <w:ind w:left="133" w:right="89" w:firstLine="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6"/>
                <w:kern w:val="0"/>
                <w:sz w:val="24"/>
                <w:szCs w:val="24"/>
              </w:rPr>
              <w:t>1.</w:t>
            </w:r>
            <w:r>
              <w:rPr>
                <w:rFonts w:hint="eastAsia" w:ascii="仿宋" w:hAnsi="仿宋" w:eastAsia="仿宋" w:cs="Times New Roman"/>
                <w:color w:val="000000"/>
                <w:spacing w:val="-6"/>
                <w:kern w:val="0"/>
                <w:sz w:val="24"/>
                <w:szCs w:val="24"/>
              </w:rPr>
              <w:t>是否遵循安全作业标准，</w:t>
            </w:r>
            <w:r>
              <w:rPr>
                <w:rFonts w:hint="eastAsia" w:ascii="仿宋" w:hAnsi="仿宋" w:eastAsia="仿宋" w:cs="Times New Roman"/>
                <w:color w:val="000000"/>
                <w:spacing w:val="-3"/>
                <w:kern w:val="0"/>
                <w:sz w:val="24"/>
                <w:szCs w:val="24"/>
              </w:rPr>
              <w:t>穿戴正确的劳保用品</w:t>
            </w:r>
          </w:p>
          <w:p>
            <w:pPr>
              <w:widowControl/>
              <w:kinsoku w:val="0"/>
              <w:autoSpaceDE w:val="0"/>
              <w:autoSpaceDN w:val="0"/>
              <w:adjustRightInd w:val="0"/>
              <w:snapToGrid w:val="0"/>
              <w:spacing w:before="29" w:line="240" w:lineRule="auto"/>
              <w:ind w:left="126" w:right="107" w:hanging="12"/>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2.</w:t>
            </w:r>
            <w:r>
              <w:rPr>
                <w:rFonts w:hint="eastAsia" w:ascii="仿宋" w:hAnsi="仿宋" w:eastAsia="仿宋" w:cs="Times New Roman"/>
                <w:color w:val="000000"/>
                <w:spacing w:val="14"/>
                <w:kern w:val="0"/>
                <w:sz w:val="24"/>
                <w:szCs w:val="24"/>
              </w:rPr>
              <w:t>是否按照规范的顺序进</w:t>
            </w:r>
            <w:r>
              <w:rPr>
                <w:rFonts w:hint="eastAsia" w:ascii="仿宋" w:hAnsi="仿宋" w:eastAsia="仿宋" w:cs="Times New Roman"/>
                <w:color w:val="000000"/>
                <w:spacing w:val="-3"/>
                <w:kern w:val="0"/>
                <w:sz w:val="24"/>
                <w:szCs w:val="24"/>
              </w:rPr>
              <w:t>行列车激活试验</w:t>
            </w:r>
          </w:p>
          <w:p>
            <w:pPr>
              <w:widowControl/>
              <w:kinsoku w:val="0"/>
              <w:autoSpaceDE w:val="0"/>
              <w:autoSpaceDN w:val="0"/>
              <w:adjustRightInd w:val="0"/>
              <w:snapToGrid w:val="0"/>
              <w:spacing w:before="33" w:line="240" w:lineRule="auto"/>
              <w:ind w:left="132" w:right="89" w:hanging="1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5"/>
                <w:kern w:val="0"/>
                <w:sz w:val="24"/>
                <w:szCs w:val="24"/>
              </w:rPr>
              <w:t>3.</w:t>
            </w:r>
            <w:r>
              <w:rPr>
                <w:rFonts w:hint="eastAsia" w:ascii="仿宋" w:hAnsi="仿宋" w:eastAsia="仿宋" w:cs="Times New Roman"/>
                <w:color w:val="000000"/>
                <w:spacing w:val="-5"/>
                <w:kern w:val="0"/>
                <w:sz w:val="24"/>
                <w:szCs w:val="24"/>
              </w:rPr>
              <w:t>是否遵循安全作业标准，</w:t>
            </w:r>
            <w:r>
              <w:rPr>
                <w:rFonts w:hint="eastAsia" w:ascii="仿宋" w:hAnsi="仿宋" w:eastAsia="仿宋" w:cs="Times New Roman"/>
                <w:color w:val="000000"/>
                <w:spacing w:val="-3"/>
                <w:kern w:val="0"/>
                <w:sz w:val="24"/>
                <w:szCs w:val="24"/>
              </w:rPr>
              <w:t>穿戴正确的劳保用品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2461" w:type="dxa"/>
            <w:vMerge w:val="continue"/>
            <w:tcBorders>
              <w:top w:val="single" w:color="000000" w:sz="2" w:space="0"/>
              <w:left w:val="single" w:color="000000" w:sz="2" w:space="0"/>
              <w:bottom w:val="single" w:color="auto" w:sz="4" w:space="0"/>
              <w:right w:val="single" w:color="000000" w:sz="2" w:space="0"/>
            </w:tcBorders>
            <w:vAlign w:val="center"/>
          </w:tcPr>
          <w:p>
            <w:pPr>
              <w:widowControl/>
              <w:spacing w:line="240" w:lineRule="auto"/>
              <w:jc w:val="left"/>
              <w:rPr>
                <w:rFonts w:ascii="Arial" w:hAnsi="Arial" w:eastAsia="宋体" w:cs="Arial"/>
                <w:color w:val="000000"/>
                <w:kern w:val="0"/>
                <w:szCs w:val="21"/>
              </w:rPr>
            </w:pP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88"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88"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338"/>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9"/>
                <w:kern w:val="0"/>
                <w:sz w:val="24"/>
                <w:szCs w:val="24"/>
              </w:rPr>
              <w:t>子任务</w:t>
            </w:r>
            <w:r>
              <w:rPr>
                <w:rFonts w:hint="eastAsia" w:ascii="仿宋" w:hAnsi="仿宋" w:eastAsia="仿宋" w:cs="Times New Roman"/>
                <w:color w:val="000000"/>
                <w:spacing w:val="-32"/>
                <w:kern w:val="0"/>
                <w:sz w:val="24"/>
                <w:szCs w:val="24"/>
              </w:rPr>
              <w:t xml:space="preserve"> </w:t>
            </w:r>
            <w:r>
              <w:rPr>
                <w:rFonts w:ascii="Times New Roman" w:hAnsi="Times New Roman" w:eastAsia="仿宋" w:cs="Times New Roman"/>
                <w:color w:val="000000"/>
                <w:spacing w:val="-9"/>
                <w:kern w:val="0"/>
                <w:sz w:val="24"/>
                <w:szCs w:val="24"/>
              </w:rPr>
              <w:t>1-6</w:t>
            </w:r>
          </w:p>
        </w:tc>
        <w:tc>
          <w:tcPr>
            <w:tcW w:w="2368"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42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17" w:right="109" w:firstLine="7"/>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6"/>
                <w:kern w:val="0"/>
                <w:sz w:val="24"/>
                <w:szCs w:val="24"/>
              </w:rPr>
              <w:t>完成司机室占有功能</w:t>
            </w:r>
            <w:r>
              <w:rPr>
                <w:rFonts w:hint="eastAsia" w:ascii="仿宋" w:hAnsi="仿宋" w:eastAsia="仿宋" w:cs="Times New Roman"/>
                <w:color w:val="000000"/>
                <w:spacing w:val="-4"/>
                <w:kern w:val="0"/>
                <w:sz w:val="24"/>
                <w:szCs w:val="24"/>
              </w:rPr>
              <w:t>试验</w:t>
            </w:r>
          </w:p>
        </w:tc>
        <w:tc>
          <w:tcPr>
            <w:tcW w:w="2245"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39" w:line="240" w:lineRule="auto"/>
              <w:ind w:left="132" w:right="108"/>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1.</w:t>
            </w:r>
            <w:r>
              <w:rPr>
                <w:rFonts w:ascii="Times New Roman" w:hAnsi="Times New Roman" w:eastAsia="仿宋" w:cs="Times New Roman"/>
                <w:color w:val="000000"/>
                <w:spacing w:val="-28"/>
                <w:kern w:val="0"/>
                <w:sz w:val="24"/>
                <w:szCs w:val="24"/>
              </w:rPr>
              <w:t xml:space="preserve"> </w:t>
            </w:r>
            <w:r>
              <w:rPr>
                <w:rFonts w:hint="eastAsia" w:ascii="仿宋" w:hAnsi="仿宋" w:eastAsia="仿宋" w:cs="Times New Roman"/>
                <w:color w:val="000000"/>
                <w:spacing w:val="1"/>
                <w:kern w:val="0"/>
                <w:sz w:val="24"/>
                <w:szCs w:val="24"/>
              </w:rPr>
              <w:t>一端司机室激活</w:t>
            </w:r>
            <w:r>
              <w:rPr>
                <w:rFonts w:hint="eastAsia" w:ascii="仿宋" w:hAnsi="仿宋" w:eastAsia="仿宋" w:cs="Times New Roman"/>
                <w:color w:val="000000"/>
                <w:kern w:val="0"/>
                <w:sz w:val="24"/>
                <w:szCs w:val="24"/>
              </w:rPr>
              <w:t xml:space="preserve"> </w:t>
            </w:r>
            <w:r>
              <w:rPr>
                <w:rFonts w:hint="eastAsia" w:ascii="仿宋" w:hAnsi="仿宋" w:eastAsia="仿宋" w:cs="Times New Roman"/>
                <w:color w:val="000000"/>
                <w:spacing w:val="-5"/>
                <w:kern w:val="0"/>
                <w:sz w:val="24"/>
                <w:szCs w:val="24"/>
              </w:rPr>
              <w:t>受电弓升起</w:t>
            </w:r>
          </w:p>
          <w:p>
            <w:pPr>
              <w:widowControl/>
              <w:kinsoku w:val="0"/>
              <w:autoSpaceDE w:val="0"/>
              <w:autoSpaceDN w:val="0"/>
              <w:adjustRightInd w:val="0"/>
              <w:snapToGrid w:val="0"/>
              <w:spacing w:before="26" w:line="240" w:lineRule="auto"/>
              <w:ind w:left="118" w:right="102" w:hanging="8"/>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7"/>
                <w:kern w:val="0"/>
                <w:sz w:val="24"/>
                <w:szCs w:val="24"/>
              </w:rPr>
              <w:t>2.</w:t>
            </w:r>
            <w:r>
              <w:rPr>
                <w:rFonts w:hint="eastAsia" w:ascii="仿宋" w:hAnsi="仿宋" w:eastAsia="仿宋" w:cs="Times New Roman"/>
                <w:color w:val="000000"/>
                <w:spacing w:val="7"/>
                <w:kern w:val="0"/>
                <w:sz w:val="24"/>
                <w:szCs w:val="24"/>
              </w:rPr>
              <w:t>另一端司机室占</w:t>
            </w:r>
            <w:r>
              <w:rPr>
                <w:rFonts w:hint="eastAsia" w:ascii="仿宋" w:hAnsi="仿宋" w:eastAsia="仿宋" w:cs="Times New Roman"/>
                <w:color w:val="000000"/>
                <w:spacing w:val="1"/>
                <w:kern w:val="0"/>
                <w:sz w:val="24"/>
                <w:szCs w:val="24"/>
              </w:rPr>
              <w:t xml:space="preserve"> </w:t>
            </w:r>
            <w:r>
              <w:rPr>
                <w:rFonts w:hint="eastAsia" w:ascii="仿宋" w:hAnsi="仿宋" w:eastAsia="仿宋" w:cs="Times New Roman"/>
                <w:color w:val="000000"/>
                <w:kern w:val="0"/>
                <w:sz w:val="24"/>
                <w:szCs w:val="24"/>
              </w:rPr>
              <w:t>有断路器闭合，受</w:t>
            </w:r>
            <w:r>
              <w:rPr>
                <w:rFonts w:hint="eastAsia" w:ascii="仿宋" w:hAnsi="仿宋" w:eastAsia="仿宋" w:cs="Times New Roman"/>
                <w:color w:val="000000"/>
                <w:spacing w:val="-3"/>
                <w:kern w:val="0"/>
                <w:sz w:val="24"/>
                <w:szCs w:val="24"/>
              </w:rPr>
              <w:t>电弓降下</w:t>
            </w:r>
          </w:p>
        </w:tc>
        <w:tc>
          <w:tcPr>
            <w:tcW w:w="1981"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424"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128" w:right="108"/>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3"/>
                <w:kern w:val="0"/>
                <w:sz w:val="24"/>
                <w:szCs w:val="24"/>
              </w:rPr>
              <w:t>司机室占用测试</w:t>
            </w:r>
            <w:r>
              <w:rPr>
                <w:rFonts w:hint="eastAsia" w:ascii="仿宋" w:hAnsi="仿宋" w:eastAsia="仿宋" w:cs="Times New Roman"/>
                <w:color w:val="000000"/>
                <w:spacing w:val="-4"/>
                <w:kern w:val="0"/>
                <w:sz w:val="24"/>
                <w:szCs w:val="24"/>
              </w:rPr>
              <w:t>方法及流程</w:t>
            </w:r>
          </w:p>
        </w:tc>
        <w:tc>
          <w:tcPr>
            <w:tcW w:w="2972"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95" w:line="240" w:lineRule="auto"/>
              <w:ind w:left="127" w:right="107" w:firstLine="10"/>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2"/>
                <w:kern w:val="0"/>
                <w:sz w:val="24"/>
                <w:szCs w:val="24"/>
              </w:rPr>
              <w:t>1.</w:t>
            </w:r>
            <w:r>
              <w:rPr>
                <w:rFonts w:hint="eastAsia" w:ascii="仿宋" w:hAnsi="仿宋" w:eastAsia="仿宋" w:cs="Times New Roman"/>
                <w:color w:val="000000"/>
                <w:spacing w:val="12"/>
                <w:kern w:val="0"/>
                <w:sz w:val="24"/>
                <w:szCs w:val="24"/>
              </w:rPr>
              <w:t>是否按照规范的顺序进</w:t>
            </w:r>
            <w:r>
              <w:rPr>
                <w:rFonts w:hint="eastAsia" w:ascii="仿宋" w:hAnsi="仿宋" w:eastAsia="仿宋" w:cs="Times New Roman"/>
                <w:color w:val="000000"/>
                <w:spacing w:val="-2"/>
                <w:kern w:val="0"/>
                <w:sz w:val="24"/>
                <w:szCs w:val="24"/>
              </w:rPr>
              <w:t>行司机室占用测试</w:t>
            </w:r>
          </w:p>
          <w:p>
            <w:pPr>
              <w:widowControl/>
              <w:kinsoku w:val="0"/>
              <w:autoSpaceDE w:val="0"/>
              <w:autoSpaceDN w:val="0"/>
              <w:adjustRightInd w:val="0"/>
              <w:snapToGrid w:val="0"/>
              <w:spacing w:before="31" w:line="240" w:lineRule="auto"/>
              <w:ind w:left="132" w:right="89" w:hanging="18"/>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5"/>
                <w:kern w:val="0"/>
                <w:sz w:val="24"/>
                <w:szCs w:val="24"/>
              </w:rPr>
              <w:t>2.</w:t>
            </w:r>
            <w:r>
              <w:rPr>
                <w:rFonts w:hint="eastAsia" w:ascii="仿宋" w:hAnsi="仿宋" w:eastAsia="仿宋" w:cs="Times New Roman"/>
                <w:color w:val="000000"/>
                <w:spacing w:val="-5"/>
                <w:kern w:val="0"/>
                <w:sz w:val="24"/>
                <w:szCs w:val="24"/>
              </w:rPr>
              <w:t>是否遵循安全作业标准，</w:t>
            </w:r>
            <w:r>
              <w:rPr>
                <w:rFonts w:hint="eastAsia" w:ascii="仿宋" w:hAnsi="仿宋" w:eastAsia="仿宋" w:cs="Times New Roman"/>
                <w:color w:val="000000"/>
                <w:spacing w:val="-3"/>
                <w:kern w:val="0"/>
                <w:sz w:val="24"/>
                <w:szCs w:val="24"/>
              </w:rPr>
              <w:t>穿戴正确的劳保用品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2461" w:type="dxa"/>
            <w:vMerge w:val="continue"/>
            <w:tcBorders>
              <w:top w:val="single" w:color="000000" w:sz="2" w:space="0"/>
              <w:left w:val="single" w:color="000000" w:sz="2" w:space="0"/>
              <w:bottom w:val="single" w:color="auto" w:sz="4" w:space="0"/>
              <w:right w:val="single" w:color="000000" w:sz="2" w:space="0"/>
            </w:tcBorders>
            <w:vAlign w:val="center"/>
          </w:tcPr>
          <w:p>
            <w:pPr>
              <w:widowControl/>
              <w:spacing w:line="240" w:lineRule="auto"/>
              <w:jc w:val="left"/>
              <w:rPr>
                <w:rFonts w:ascii="Arial" w:hAnsi="Arial" w:eastAsia="宋体" w:cs="Arial"/>
                <w:color w:val="000000"/>
                <w:kern w:val="0"/>
                <w:szCs w:val="21"/>
              </w:rPr>
            </w:pP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44"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338"/>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9"/>
                <w:kern w:val="0"/>
                <w:sz w:val="24"/>
                <w:szCs w:val="24"/>
              </w:rPr>
              <w:t>子任务</w:t>
            </w:r>
            <w:r>
              <w:rPr>
                <w:rFonts w:hint="eastAsia" w:ascii="仿宋" w:hAnsi="仿宋" w:eastAsia="仿宋" w:cs="Times New Roman"/>
                <w:color w:val="000000"/>
                <w:spacing w:val="-32"/>
                <w:kern w:val="0"/>
                <w:sz w:val="24"/>
                <w:szCs w:val="24"/>
              </w:rPr>
              <w:t xml:space="preserve"> </w:t>
            </w:r>
            <w:r>
              <w:rPr>
                <w:rFonts w:ascii="Times New Roman" w:hAnsi="Times New Roman" w:eastAsia="仿宋" w:cs="Times New Roman"/>
                <w:color w:val="000000"/>
                <w:spacing w:val="-9"/>
                <w:kern w:val="0"/>
                <w:sz w:val="24"/>
                <w:szCs w:val="24"/>
              </w:rPr>
              <w:t>1-7</w:t>
            </w:r>
          </w:p>
        </w:tc>
        <w:tc>
          <w:tcPr>
            <w:tcW w:w="2368"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25"/>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3"/>
                <w:kern w:val="0"/>
                <w:sz w:val="24"/>
                <w:szCs w:val="24"/>
              </w:rPr>
              <w:t>完成受电弓功能试验</w:t>
            </w:r>
          </w:p>
        </w:tc>
        <w:tc>
          <w:tcPr>
            <w:tcW w:w="2245"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71"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125" w:right="102" w:hanging="4"/>
              <w:textAlignment w:val="baseline"/>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 xml:space="preserve">按标准流程完成受 </w:t>
            </w:r>
            <w:r>
              <w:rPr>
                <w:rFonts w:hint="eastAsia" w:ascii="仿宋" w:hAnsi="仿宋" w:eastAsia="仿宋" w:cs="Times New Roman"/>
                <w:color w:val="000000"/>
                <w:spacing w:val="-1"/>
                <w:kern w:val="0"/>
                <w:sz w:val="24"/>
                <w:szCs w:val="24"/>
              </w:rPr>
              <w:t>电弓功能试验，并通过车辆屏进行状</w:t>
            </w:r>
            <w:r>
              <w:rPr>
                <w:rFonts w:hint="eastAsia" w:ascii="仿宋" w:hAnsi="仿宋" w:eastAsia="仿宋" w:cs="Times New Roman"/>
                <w:color w:val="000000"/>
                <w:spacing w:val="-5"/>
                <w:kern w:val="0"/>
                <w:sz w:val="24"/>
                <w:szCs w:val="24"/>
              </w:rPr>
              <w:t>态判断</w:t>
            </w:r>
          </w:p>
        </w:tc>
        <w:tc>
          <w:tcPr>
            <w:tcW w:w="1981"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90"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90"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28" w:right="108" w:firstLine="5"/>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4"/>
                <w:kern w:val="0"/>
                <w:sz w:val="24"/>
                <w:szCs w:val="24"/>
              </w:rPr>
              <w:t>受电弓升降试验</w:t>
            </w:r>
            <w:r>
              <w:rPr>
                <w:rFonts w:hint="eastAsia" w:ascii="仿宋" w:hAnsi="仿宋" w:eastAsia="仿宋" w:cs="Times New Roman"/>
                <w:color w:val="000000"/>
                <w:spacing w:val="-4"/>
                <w:kern w:val="0"/>
                <w:sz w:val="24"/>
                <w:szCs w:val="24"/>
              </w:rPr>
              <w:t>工艺及流程</w:t>
            </w:r>
          </w:p>
        </w:tc>
        <w:tc>
          <w:tcPr>
            <w:tcW w:w="2972"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39" w:line="240" w:lineRule="auto"/>
              <w:ind w:left="133" w:right="89" w:firstLine="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6"/>
                <w:kern w:val="0"/>
                <w:sz w:val="24"/>
                <w:szCs w:val="24"/>
              </w:rPr>
              <w:t>1.</w:t>
            </w:r>
            <w:r>
              <w:rPr>
                <w:rFonts w:hint="eastAsia" w:ascii="仿宋" w:hAnsi="仿宋" w:eastAsia="仿宋" w:cs="Times New Roman"/>
                <w:color w:val="000000"/>
                <w:spacing w:val="-6"/>
                <w:kern w:val="0"/>
                <w:sz w:val="24"/>
                <w:szCs w:val="24"/>
              </w:rPr>
              <w:t>是否遵循安全作业标准，</w:t>
            </w:r>
            <w:r>
              <w:rPr>
                <w:rFonts w:hint="eastAsia" w:ascii="仿宋" w:hAnsi="仿宋" w:eastAsia="仿宋" w:cs="Times New Roman"/>
                <w:color w:val="000000"/>
                <w:spacing w:val="-3"/>
                <w:kern w:val="0"/>
                <w:sz w:val="24"/>
                <w:szCs w:val="24"/>
              </w:rPr>
              <w:t>穿戴正确的劳保用品</w:t>
            </w:r>
          </w:p>
          <w:p>
            <w:pPr>
              <w:widowControl/>
              <w:kinsoku w:val="0"/>
              <w:autoSpaceDE w:val="0"/>
              <w:autoSpaceDN w:val="0"/>
              <w:adjustRightInd w:val="0"/>
              <w:snapToGrid w:val="0"/>
              <w:spacing w:before="30" w:line="240" w:lineRule="auto"/>
              <w:ind w:left="128" w:right="107" w:hanging="1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2.</w:t>
            </w:r>
            <w:r>
              <w:rPr>
                <w:rFonts w:hint="eastAsia" w:ascii="仿宋" w:hAnsi="仿宋" w:eastAsia="仿宋" w:cs="Times New Roman"/>
                <w:color w:val="000000"/>
                <w:spacing w:val="14"/>
                <w:kern w:val="0"/>
                <w:sz w:val="24"/>
                <w:szCs w:val="24"/>
              </w:rPr>
              <w:t>是否按照规范的顺序操</w:t>
            </w:r>
            <w:r>
              <w:rPr>
                <w:rFonts w:hint="eastAsia" w:ascii="仿宋" w:hAnsi="仿宋" w:eastAsia="仿宋" w:cs="Times New Roman"/>
                <w:color w:val="000000"/>
                <w:kern w:val="0"/>
                <w:sz w:val="24"/>
                <w:szCs w:val="24"/>
              </w:rPr>
              <w:t>作</w:t>
            </w:r>
          </w:p>
          <w:p>
            <w:pPr>
              <w:widowControl/>
              <w:kinsoku w:val="0"/>
              <w:autoSpaceDE w:val="0"/>
              <w:autoSpaceDN w:val="0"/>
              <w:adjustRightInd w:val="0"/>
              <w:snapToGrid w:val="0"/>
              <w:spacing w:before="32" w:line="240" w:lineRule="auto"/>
              <w:ind w:left="119"/>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3.</w:t>
            </w:r>
            <w:r>
              <w:rPr>
                <w:rFonts w:hint="eastAsia" w:ascii="仿宋" w:hAnsi="仿宋" w:eastAsia="仿宋" w:cs="Times New Roman"/>
                <w:color w:val="000000"/>
                <w:spacing w:val="-2"/>
                <w:kern w:val="0"/>
                <w:sz w:val="24"/>
                <w:szCs w:val="24"/>
              </w:rPr>
              <w:t>是否标记故障点</w:t>
            </w:r>
          </w:p>
          <w:p>
            <w:pPr>
              <w:widowControl/>
              <w:kinsoku w:val="0"/>
              <w:autoSpaceDE w:val="0"/>
              <w:autoSpaceDN w:val="0"/>
              <w:adjustRightInd w:val="0"/>
              <w:snapToGrid w:val="0"/>
              <w:spacing w:before="29" w:line="240" w:lineRule="auto"/>
              <w:ind w:left="11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4.</w:t>
            </w:r>
            <w:r>
              <w:rPr>
                <w:rFonts w:hint="eastAsia" w:ascii="仿宋" w:hAnsi="仿宋" w:eastAsia="仿宋" w:cs="Times New Roman"/>
                <w:color w:val="000000"/>
                <w:spacing w:val="-1"/>
                <w:kern w:val="0"/>
                <w:sz w:val="24"/>
                <w:szCs w:val="24"/>
              </w:rPr>
              <w:t>是否正确标记故障类型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1" w:hRule="atLeast"/>
        </w:trPr>
        <w:tc>
          <w:tcPr>
            <w:tcW w:w="2461" w:type="dxa"/>
            <w:vMerge w:val="continue"/>
            <w:tcBorders>
              <w:top w:val="single" w:color="000000" w:sz="2" w:space="0"/>
              <w:left w:val="single" w:color="000000" w:sz="2" w:space="0"/>
              <w:bottom w:val="single" w:color="auto" w:sz="4" w:space="0"/>
              <w:right w:val="single" w:color="000000" w:sz="2" w:space="0"/>
            </w:tcBorders>
            <w:vAlign w:val="center"/>
          </w:tcPr>
          <w:p>
            <w:pPr>
              <w:widowControl/>
              <w:spacing w:line="240" w:lineRule="auto"/>
              <w:jc w:val="left"/>
              <w:rPr>
                <w:rFonts w:ascii="Arial" w:hAnsi="Arial" w:eastAsia="宋体" w:cs="Arial"/>
                <w:color w:val="000000"/>
                <w:kern w:val="0"/>
                <w:szCs w:val="21"/>
              </w:rPr>
            </w:pP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44"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338"/>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9"/>
                <w:kern w:val="0"/>
                <w:sz w:val="24"/>
                <w:szCs w:val="24"/>
              </w:rPr>
              <w:t>子任务</w:t>
            </w:r>
            <w:r>
              <w:rPr>
                <w:rFonts w:hint="eastAsia" w:ascii="仿宋" w:hAnsi="仿宋" w:eastAsia="仿宋" w:cs="Times New Roman"/>
                <w:color w:val="000000"/>
                <w:spacing w:val="-32"/>
                <w:kern w:val="0"/>
                <w:sz w:val="24"/>
                <w:szCs w:val="24"/>
              </w:rPr>
              <w:t xml:space="preserve"> </w:t>
            </w:r>
            <w:r>
              <w:rPr>
                <w:rFonts w:ascii="Times New Roman" w:hAnsi="Times New Roman" w:eastAsia="仿宋" w:cs="Times New Roman"/>
                <w:color w:val="000000"/>
                <w:spacing w:val="-9"/>
                <w:kern w:val="0"/>
                <w:sz w:val="24"/>
                <w:szCs w:val="24"/>
              </w:rPr>
              <w:t>1-8</w:t>
            </w:r>
          </w:p>
        </w:tc>
        <w:tc>
          <w:tcPr>
            <w:tcW w:w="2368"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25"/>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3"/>
                <w:kern w:val="0"/>
                <w:sz w:val="24"/>
                <w:szCs w:val="24"/>
              </w:rPr>
              <w:t>完成车门功能试验</w:t>
            </w:r>
          </w:p>
        </w:tc>
        <w:tc>
          <w:tcPr>
            <w:tcW w:w="2245"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71"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121" w:right="119"/>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2"/>
                <w:kern w:val="0"/>
                <w:sz w:val="24"/>
                <w:szCs w:val="24"/>
              </w:rPr>
              <w:t>按标准流程完成客</w:t>
            </w:r>
            <w:r>
              <w:rPr>
                <w:rFonts w:hint="eastAsia" w:ascii="仿宋" w:hAnsi="仿宋" w:eastAsia="仿宋" w:cs="Times New Roman"/>
                <w:color w:val="000000"/>
                <w:kern w:val="0"/>
                <w:sz w:val="24"/>
                <w:szCs w:val="24"/>
              </w:rPr>
              <w:t xml:space="preserve"> </w:t>
            </w:r>
            <w:r>
              <w:rPr>
                <w:rFonts w:hint="eastAsia" w:ascii="仿宋" w:hAnsi="仿宋" w:eastAsia="仿宋" w:cs="Times New Roman"/>
                <w:color w:val="000000"/>
                <w:spacing w:val="-9"/>
                <w:kern w:val="0"/>
                <w:sz w:val="24"/>
                <w:szCs w:val="24"/>
              </w:rPr>
              <w:t>室车门功能试验，</w:t>
            </w:r>
            <w:r>
              <w:rPr>
                <w:rFonts w:hint="eastAsia" w:ascii="仿宋" w:hAnsi="仿宋" w:eastAsia="仿宋" w:cs="Times New Roman"/>
                <w:color w:val="000000"/>
                <w:spacing w:val="-2"/>
                <w:kern w:val="0"/>
                <w:sz w:val="24"/>
                <w:szCs w:val="24"/>
              </w:rPr>
              <w:t>并通过车辆屏进行</w:t>
            </w:r>
            <w:r>
              <w:rPr>
                <w:rFonts w:hint="eastAsia" w:ascii="仿宋" w:hAnsi="仿宋" w:eastAsia="仿宋" w:cs="Times New Roman"/>
                <w:color w:val="000000"/>
                <w:spacing w:val="-3"/>
                <w:kern w:val="0"/>
                <w:sz w:val="24"/>
                <w:szCs w:val="24"/>
              </w:rPr>
              <w:t>状态判断</w:t>
            </w:r>
          </w:p>
        </w:tc>
        <w:tc>
          <w:tcPr>
            <w:tcW w:w="1981"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427"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129" w:right="108" w:hanging="3"/>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5"/>
                <w:kern w:val="0"/>
                <w:sz w:val="24"/>
                <w:szCs w:val="24"/>
              </w:rPr>
              <w:t>客室车门有电功能检修流程及工</w:t>
            </w:r>
            <w:r>
              <w:rPr>
                <w:rFonts w:hint="eastAsia" w:ascii="仿宋" w:hAnsi="仿宋" w:eastAsia="仿宋" w:cs="Times New Roman"/>
                <w:color w:val="000000"/>
                <w:kern w:val="0"/>
                <w:sz w:val="24"/>
                <w:szCs w:val="24"/>
              </w:rPr>
              <w:t>艺</w:t>
            </w:r>
          </w:p>
        </w:tc>
        <w:tc>
          <w:tcPr>
            <w:tcW w:w="2972"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41" w:line="240" w:lineRule="auto"/>
              <w:ind w:left="133" w:right="89" w:firstLine="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6"/>
                <w:kern w:val="0"/>
                <w:sz w:val="24"/>
                <w:szCs w:val="24"/>
              </w:rPr>
              <w:t>1.</w:t>
            </w:r>
            <w:r>
              <w:rPr>
                <w:rFonts w:hint="eastAsia" w:ascii="仿宋" w:hAnsi="仿宋" w:eastAsia="仿宋" w:cs="Times New Roman"/>
                <w:color w:val="000000"/>
                <w:spacing w:val="-6"/>
                <w:kern w:val="0"/>
                <w:sz w:val="24"/>
                <w:szCs w:val="24"/>
              </w:rPr>
              <w:t>是否遵循安全作业标准，</w:t>
            </w:r>
            <w:r>
              <w:rPr>
                <w:rFonts w:hint="eastAsia" w:ascii="仿宋" w:hAnsi="仿宋" w:eastAsia="仿宋" w:cs="Times New Roman"/>
                <w:color w:val="000000"/>
                <w:kern w:val="0"/>
                <w:sz w:val="24"/>
                <w:szCs w:val="24"/>
              </w:rPr>
              <w:t xml:space="preserve"> </w:t>
            </w:r>
            <w:r>
              <w:rPr>
                <w:rFonts w:hint="eastAsia" w:ascii="仿宋" w:hAnsi="仿宋" w:eastAsia="仿宋" w:cs="Times New Roman"/>
                <w:color w:val="000000"/>
                <w:spacing w:val="-3"/>
                <w:kern w:val="0"/>
                <w:sz w:val="24"/>
                <w:szCs w:val="24"/>
              </w:rPr>
              <w:t>穿戴正确的劳保用品</w:t>
            </w:r>
          </w:p>
          <w:p>
            <w:pPr>
              <w:widowControl/>
              <w:kinsoku w:val="0"/>
              <w:autoSpaceDE w:val="0"/>
              <w:autoSpaceDN w:val="0"/>
              <w:adjustRightInd w:val="0"/>
              <w:snapToGrid w:val="0"/>
              <w:spacing w:before="30" w:line="240" w:lineRule="auto"/>
              <w:ind w:left="128" w:right="107" w:hanging="1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2.</w:t>
            </w:r>
            <w:r>
              <w:rPr>
                <w:rFonts w:hint="eastAsia" w:ascii="仿宋" w:hAnsi="仿宋" w:eastAsia="仿宋" w:cs="Times New Roman"/>
                <w:color w:val="000000"/>
                <w:spacing w:val="14"/>
                <w:kern w:val="0"/>
                <w:sz w:val="24"/>
                <w:szCs w:val="24"/>
              </w:rPr>
              <w:t>是否按照规范的顺序操</w:t>
            </w:r>
            <w:r>
              <w:rPr>
                <w:rFonts w:hint="eastAsia" w:ascii="仿宋" w:hAnsi="仿宋" w:eastAsia="仿宋" w:cs="Times New Roman"/>
                <w:color w:val="000000"/>
                <w:kern w:val="0"/>
                <w:sz w:val="24"/>
                <w:szCs w:val="24"/>
              </w:rPr>
              <w:t>作</w:t>
            </w:r>
          </w:p>
          <w:p>
            <w:pPr>
              <w:widowControl/>
              <w:kinsoku w:val="0"/>
              <w:autoSpaceDE w:val="0"/>
              <w:autoSpaceDN w:val="0"/>
              <w:adjustRightInd w:val="0"/>
              <w:snapToGrid w:val="0"/>
              <w:spacing w:before="31" w:line="240" w:lineRule="auto"/>
              <w:ind w:left="119"/>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3.</w:t>
            </w:r>
            <w:r>
              <w:rPr>
                <w:rFonts w:hint="eastAsia" w:ascii="仿宋" w:hAnsi="仿宋" w:eastAsia="仿宋" w:cs="Times New Roman"/>
                <w:color w:val="000000"/>
                <w:spacing w:val="-2"/>
                <w:kern w:val="0"/>
                <w:sz w:val="24"/>
                <w:szCs w:val="24"/>
              </w:rPr>
              <w:t>是否标记故障点</w:t>
            </w:r>
          </w:p>
          <w:p>
            <w:pPr>
              <w:widowControl/>
              <w:kinsoku w:val="0"/>
              <w:autoSpaceDE w:val="0"/>
              <w:autoSpaceDN w:val="0"/>
              <w:adjustRightInd w:val="0"/>
              <w:snapToGrid w:val="0"/>
              <w:spacing w:before="29" w:line="240" w:lineRule="auto"/>
              <w:ind w:left="11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4.</w:t>
            </w:r>
            <w:r>
              <w:rPr>
                <w:rFonts w:hint="eastAsia" w:ascii="仿宋" w:hAnsi="仿宋" w:eastAsia="仿宋" w:cs="Times New Roman"/>
                <w:color w:val="000000"/>
                <w:spacing w:val="-1"/>
                <w:kern w:val="0"/>
                <w:sz w:val="24"/>
                <w:szCs w:val="24"/>
              </w:rPr>
              <w:t>是否正确标记故障类型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1" w:hRule="atLeast"/>
        </w:trPr>
        <w:tc>
          <w:tcPr>
            <w:tcW w:w="2461" w:type="dxa"/>
            <w:vMerge w:val="restart"/>
            <w:tcBorders>
              <w:top w:val="single" w:color="auto" w:sz="4" w:space="0"/>
              <w:left w:val="single" w:color="000000" w:sz="2" w:space="0"/>
              <w:bottom w:val="single" w:color="auto" w:sz="4" w:space="0"/>
              <w:right w:val="single" w:color="000000" w:sz="2" w:space="0"/>
            </w:tcBorders>
          </w:tcPr>
          <w:p>
            <w:pPr>
              <w:widowControl/>
              <w:kinsoku w:val="0"/>
              <w:autoSpaceDE w:val="0"/>
              <w:autoSpaceDN w:val="0"/>
              <w:adjustRightInd w:val="0"/>
              <w:snapToGrid w:val="0"/>
              <w:spacing w:line="240" w:lineRule="auto"/>
              <w:jc w:val="left"/>
              <w:textAlignment w:val="baseline"/>
              <w:rPr>
                <w:rFonts w:ascii="Arial" w:hAnsi="Arial" w:eastAsia="宋体" w:cs="Arial"/>
                <w:color w:val="000000"/>
                <w:kern w:val="0"/>
                <w:szCs w:val="21"/>
              </w:rPr>
            </w:pP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90"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92"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338"/>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9"/>
                <w:kern w:val="0"/>
                <w:sz w:val="24"/>
                <w:szCs w:val="24"/>
              </w:rPr>
              <w:t>子任务</w:t>
            </w:r>
            <w:r>
              <w:rPr>
                <w:rFonts w:hint="eastAsia" w:ascii="仿宋" w:hAnsi="仿宋" w:eastAsia="仿宋" w:cs="Times New Roman"/>
                <w:color w:val="000000"/>
                <w:spacing w:val="-32"/>
                <w:kern w:val="0"/>
                <w:sz w:val="24"/>
                <w:szCs w:val="24"/>
              </w:rPr>
              <w:t xml:space="preserve"> </w:t>
            </w:r>
            <w:r>
              <w:rPr>
                <w:rFonts w:ascii="Times New Roman" w:hAnsi="Times New Roman" w:eastAsia="仿宋" w:cs="Times New Roman"/>
                <w:color w:val="000000"/>
                <w:spacing w:val="-9"/>
                <w:kern w:val="0"/>
                <w:sz w:val="24"/>
                <w:szCs w:val="24"/>
              </w:rPr>
              <w:t>1-9</w:t>
            </w:r>
          </w:p>
        </w:tc>
        <w:tc>
          <w:tcPr>
            <w:tcW w:w="2432"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429"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29" w:right="109" w:hanging="4"/>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6"/>
                <w:kern w:val="0"/>
                <w:sz w:val="24"/>
                <w:szCs w:val="24"/>
              </w:rPr>
              <w:t>完成制动控制系统静</w:t>
            </w:r>
            <w:r>
              <w:rPr>
                <w:rFonts w:hint="eastAsia" w:ascii="仿宋" w:hAnsi="仿宋" w:eastAsia="仿宋" w:cs="Times New Roman"/>
                <w:color w:val="000000"/>
                <w:spacing w:val="-6"/>
                <w:kern w:val="0"/>
                <w:sz w:val="24"/>
                <w:szCs w:val="24"/>
              </w:rPr>
              <w:t>态试验</w:t>
            </w:r>
          </w:p>
        </w:tc>
        <w:tc>
          <w:tcPr>
            <w:tcW w:w="2181"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43" w:line="240" w:lineRule="auto"/>
              <w:ind w:left="121"/>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按标准流程完成制</w:t>
            </w:r>
          </w:p>
          <w:p>
            <w:pPr>
              <w:widowControl/>
              <w:kinsoku w:val="0"/>
              <w:autoSpaceDE w:val="0"/>
              <w:autoSpaceDN w:val="0"/>
              <w:adjustRightInd w:val="0"/>
              <w:snapToGrid w:val="0"/>
              <w:spacing w:before="30" w:line="309" w:lineRule="auto"/>
              <w:ind w:left="120" w:right="102" w:firstLine="3"/>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spacing w:val="-1"/>
                <w:kern w:val="0"/>
                <w:sz w:val="24"/>
                <w:szCs w:val="24"/>
              </w:rPr>
              <w:t>动控制系统静态试</w:t>
            </w:r>
            <w:r>
              <w:rPr>
                <w:rFonts w:hint="eastAsia" w:ascii="仿宋" w:hAnsi="仿宋" w:eastAsia="仿宋" w:cs="Times New Roman"/>
                <w:color w:val="000000"/>
                <w:spacing w:val="5"/>
                <w:kern w:val="0"/>
                <w:sz w:val="24"/>
                <w:szCs w:val="24"/>
              </w:rPr>
              <w:t xml:space="preserve"> </w:t>
            </w:r>
            <w:r>
              <w:rPr>
                <w:rFonts w:hint="eastAsia" w:ascii="仿宋" w:hAnsi="仿宋" w:eastAsia="仿宋" w:cs="Times New Roman"/>
                <w:color w:val="000000"/>
                <w:spacing w:val="-3"/>
                <w:kern w:val="0"/>
                <w:sz w:val="24"/>
                <w:szCs w:val="24"/>
              </w:rPr>
              <w:t>验</w:t>
            </w:r>
            <w:r>
              <w:rPr>
                <w:rFonts w:hint="eastAsia" w:ascii="微软雅黑" w:hAnsi="微软雅黑" w:eastAsia="微软雅黑" w:cs="Times New Roman"/>
                <w:color w:val="000000"/>
                <w:spacing w:val="-3"/>
                <w:kern w:val="0"/>
                <w:sz w:val="24"/>
                <w:szCs w:val="24"/>
              </w:rPr>
              <w:t>，</w:t>
            </w:r>
            <w:r>
              <w:rPr>
                <w:rFonts w:hint="eastAsia" w:ascii="仿宋" w:hAnsi="仿宋" w:eastAsia="仿宋" w:cs="Times New Roman"/>
                <w:color w:val="000000"/>
                <w:spacing w:val="-3"/>
                <w:kern w:val="0"/>
                <w:sz w:val="24"/>
                <w:szCs w:val="24"/>
              </w:rPr>
              <w:t>并通过车辆屏</w:t>
            </w:r>
          </w:p>
          <w:p>
            <w:pPr>
              <w:widowControl/>
              <w:kinsoku w:val="0"/>
              <w:autoSpaceDE w:val="0"/>
              <w:autoSpaceDN w:val="0"/>
              <w:adjustRightInd w:val="0"/>
              <w:snapToGrid w:val="0"/>
              <w:spacing w:line="240" w:lineRule="auto"/>
              <w:ind w:left="123"/>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spacing w:val="-3"/>
                <w:kern w:val="0"/>
                <w:sz w:val="24"/>
                <w:szCs w:val="24"/>
              </w:rPr>
              <w:t>进行状态判断</w:t>
            </w:r>
          </w:p>
        </w:tc>
        <w:tc>
          <w:tcPr>
            <w:tcW w:w="1981"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429"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121" w:right="108" w:firstLine="1"/>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5"/>
                <w:kern w:val="0"/>
                <w:sz w:val="24"/>
                <w:szCs w:val="24"/>
              </w:rPr>
              <w:t>制动系统功能试</w:t>
            </w:r>
            <w:r>
              <w:rPr>
                <w:rFonts w:hint="eastAsia" w:ascii="仿宋" w:hAnsi="仿宋" w:eastAsia="仿宋" w:cs="Times New Roman"/>
                <w:color w:val="000000"/>
                <w:spacing w:val="-4"/>
                <w:kern w:val="0"/>
                <w:sz w:val="24"/>
                <w:szCs w:val="24"/>
              </w:rPr>
              <w:t>验方法</w:t>
            </w:r>
          </w:p>
        </w:tc>
        <w:tc>
          <w:tcPr>
            <w:tcW w:w="2972"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99" w:line="240" w:lineRule="auto"/>
              <w:ind w:left="135" w:right="107" w:firstLine="2"/>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2"/>
                <w:kern w:val="0"/>
                <w:sz w:val="24"/>
                <w:szCs w:val="24"/>
              </w:rPr>
              <w:t>1.</w:t>
            </w:r>
            <w:r>
              <w:rPr>
                <w:rFonts w:hint="eastAsia" w:ascii="仿宋" w:hAnsi="仿宋" w:eastAsia="仿宋" w:cs="Times New Roman"/>
                <w:color w:val="000000"/>
                <w:spacing w:val="12"/>
                <w:kern w:val="0"/>
                <w:sz w:val="24"/>
                <w:szCs w:val="24"/>
              </w:rPr>
              <w:t>牵引与制动控制系统静</w:t>
            </w:r>
            <w:r>
              <w:rPr>
                <w:rFonts w:hint="eastAsia" w:ascii="仿宋" w:hAnsi="仿宋" w:eastAsia="仿宋" w:cs="Times New Roman"/>
                <w:color w:val="000000"/>
                <w:spacing w:val="-5"/>
                <w:kern w:val="0"/>
                <w:sz w:val="24"/>
                <w:szCs w:val="24"/>
              </w:rPr>
              <w:t>态试验方法</w:t>
            </w:r>
          </w:p>
          <w:p>
            <w:pPr>
              <w:widowControl/>
              <w:kinsoku w:val="0"/>
              <w:autoSpaceDE w:val="0"/>
              <w:autoSpaceDN w:val="0"/>
              <w:adjustRightInd w:val="0"/>
              <w:snapToGrid w:val="0"/>
              <w:spacing w:before="26" w:line="240" w:lineRule="auto"/>
              <w:ind w:left="132" w:right="89" w:hanging="18"/>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5"/>
                <w:kern w:val="0"/>
                <w:sz w:val="24"/>
                <w:szCs w:val="24"/>
              </w:rPr>
              <w:t>2.</w:t>
            </w:r>
            <w:r>
              <w:rPr>
                <w:rFonts w:hint="eastAsia" w:ascii="仿宋" w:hAnsi="仿宋" w:eastAsia="仿宋" w:cs="Times New Roman"/>
                <w:color w:val="000000"/>
                <w:spacing w:val="-5"/>
                <w:kern w:val="0"/>
                <w:sz w:val="24"/>
                <w:szCs w:val="24"/>
              </w:rPr>
              <w:t>是否遵循安全作业标准，</w:t>
            </w:r>
            <w:r>
              <w:rPr>
                <w:rFonts w:hint="eastAsia" w:ascii="仿宋" w:hAnsi="仿宋" w:eastAsia="仿宋" w:cs="Times New Roman"/>
                <w:color w:val="000000"/>
                <w:spacing w:val="9"/>
                <w:kern w:val="0"/>
                <w:sz w:val="24"/>
                <w:szCs w:val="24"/>
              </w:rPr>
              <w:t xml:space="preserve"> </w:t>
            </w:r>
            <w:r>
              <w:rPr>
                <w:rFonts w:hint="eastAsia" w:ascii="仿宋" w:hAnsi="仿宋" w:eastAsia="仿宋" w:cs="Times New Roman"/>
                <w:color w:val="000000"/>
                <w:spacing w:val="-3"/>
                <w:kern w:val="0"/>
                <w:sz w:val="24"/>
                <w:szCs w:val="24"/>
              </w:rPr>
              <w:t>穿戴正确的劳保用品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2461" w:type="dxa"/>
            <w:vMerge w:val="continue"/>
            <w:tcBorders>
              <w:top w:val="single" w:color="000000" w:sz="2" w:space="0"/>
              <w:left w:val="single" w:color="000000" w:sz="2" w:space="0"/>
              <w:bottom w:val="single" w:color="auto" w:sz="4" w:space="0"/>
              <w:right w:val="single" w:color="000000" w:sz="2" w:space="0"/>
            </w:tcBorders>
            <w:vAlign w:val="center"/>
          </w:tcPr>
          <w:p>
            <w:pPr>
              <w:widowControl/>
              <w:spacing w:line="240" w:lineRule="auto"/>
              <w:jc w:val="left"/>
              <w:rPr>
                <w:rFonts w:ascii="Arial" w:hAnsi="Arial" w:eastAsia="宋体" w:cs="Arial"/>
                <w:color w:val="000000"/>
                <w:kern w:val="0"/>
                <w:szCs w:val="21"/>
              </w:rPr>
            </w:pP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88"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88"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278"/>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10"/>
                <w:kern w:val="0"/>
                <w:sz w:val="24"/>
                <w:szCs w:val="24"/>
              </w:rPr>
              <w:t>子任务</w:t>
            </w:r>
            <w:r>
              <w:rPr>
                <w:rFonts w:hint="eastAsia" w:ascii="仿宋" w:hAnsi="仿宋" w:eastAsia="仿宋" w:cs="Times New Roman"/>
                <w:color w:val="000000"/>
                <w:spacing w:val="-31"/>
                <w:kern w:val="0"/>
                <w:sz w:val="24"/>
                <w:szCs w:val="24"/>
              </w:rPr>
              <w:t xml:space="preserve"> </w:t>
            </w:r>
            <w:r>
              <w:rPr>
                <w:rFonts w:ascii="Times New Roman" w:hAnsi="Times New Roman" w:eastAsia="仿宋" w:cs="Times New Roman"/>
                <w:color w:val="000000"/>
                <w:spacing w:val="-10"/>
                <w:kern w:val="0"/>
                <w:sz w:val="24"/>
                <w:szCs w:val="24"/>
              </w:rPr>
              <w:t>1-</w:t>
            </w:r>
            <w:r>
              <w:rPr>
                <w:rFonts w:ascii="Times New Roman" w:hAnsi="Times New Roman" w:eastAsia="仿宋" w:cs="Times New Roman"/>
                <w:color w:val="000000"/>
                <w:spacing w:val="-33"/>
                <w:kern w:val="0"/>
                <w:sz w:val="24"/>
                <w:szCs w:val="24"/>
              </w:rPr>
              <w:t xml:space="preserve"> </w:t>
            </w:r>
            <w:r>
              <w:rPr>
                <w:rFonts w:ascii="Times New Roman" w:hAnsi="Times New Roman" w:eastAsia="仿宋" w:cs="Times New Roman"/>
                <w:color w:val="000000"/>
                <w:spacing w:val="-10"/>
                <w:kern w:val="0"/>
                <w:sz w:val="24"/>
                <w:szCs w:val="24"/>
              </w:rPr>
              <w:t>10</w:t>
            </w:r>
          </w:p>
        </w:tc>
        <w:tc>
          <w:tcPr>
            <w:tcW w:w="2432"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422"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29" w:right="109" w:hanging="4"/>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6"/>
                <w:kern w:val="0"/>
                <w:sz w:val="24"/>
                <w:szCs w:val="24"/>
              </w:rPr>
              <w:t>完成牵引控制系统静</w:t>
            </w:r>
            <w:r>
              <w:rPr>
                <w:rFonts w:hint="eastAsia" w:ascii="仿宋" w:hAnsi="仿宋" w:eastAsia="仿宋" w:cs="Times New Roman"/>
                <w:color w:val="000000"/>
                <w:spacing w:val="-6"/>
                <w:kern w:val="0"/>
                <w:sz w:val="24"/>
                <w:szCs w:val="24"/>
              </w:rPr>
              <w:t>态试验</w:t>
            </w:r>
          </w:p>
        </w:tc>
        <w:tc>
          <w:tcPr>
            <w:tcW w:w="2181"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37" w:line="240" w:lineRule="auto"/>
              <w:ind w:left="121"/>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按标准流程完成牵</w:t>
            </w:r>
          </w:p>
          <w:p>
            <w:pPr>
              <w:widowControl/>
              <w:kinsoku w:val="0"/>
              <w:autoSpaceDE w:val="0"/>
              <w:autoSpaceDN w:val="0"/>
              <w:adjustRightInd w:val="0"/>
              <w:snapToGrid w:val="0"/>
              <w:spacing w:before="29" w:line="309" w:lineRule="auto"/>
              <w:ind w:left="120" w:right="102" w:firstLine="9"/>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spacing w:val="-1"/>
                <w:kern w:val="0"/>
                <w:sz w:val="24"/>
                <w:szCs w:val="24"/>
              </w:rPr>
              <w:t>引控制系统静态试</w:t>
            </w:r>
            <w:r>
              <w:rPr>
                <w:rFonts w:hint="eastAsia" w:ascii="仿宋" w:hAnsi="仿宋" w:eastAsia="仿宋" w:cs="Times New Roman"/>
                <w:color w:val="000000"/>
                <w:kern w:val="0"/>
                <w:sz w:val="24"/>
                <w:szCs w:val="24"/>
              </w:rPr>
              <w:t xml:space="preserve"> </w:t>
            </w:r>
            <w:r>
              <w:rPr>
                <w:rFonts w:hint="eastAsia" w:ascii="仿宋" w:hAnsi="仿宋" w:eastAsia="仿宋" w:cs="Times New Roman"/>
                <w:color w:val="000000"/>
                <w:spacing w:val="-3"/>
                <w:kern w:val="0"/>
                <w:sz w:val="24"/>
                <w:szCs w:val="24"/>
              </w:rPr>
              <w:t>验</w:t>
            </w:r>
            <w:r>
              <w:rPr>
                <w:rFonts w:hint="eastAsia" w:ascii="微软雅黑" w:hAnsi="微软雅黑" w:eastAsia="微软雅黑" w:cs="Times New Roman"/>
                <w:color w:val="000000"/>
                <w:spacing w:val="-3"/>
                <w:kern w:val="0"/>
                <w:sz w:val="24"/>
                <w:szCs w:val="24"/>
              </w:rPr>
              <w:t>，</w:t>
            </w:r>
            <w:r>
              <w:rPr>
                <w:rFonts w:hint="eastAsia" w:ascii="仿宋" w:hAnsi="仿宋" w:eastAsia="仿宋" w:cs="Times New Roman"/>
                <w:color w:val="000000"/>
                <w:spacing w:val="-3"/>
                <w:kern w:val="0"/>
                <w:sz w:val="24"/>
                <w:szCs w:val="24"/>
              </w:rPr>
              <w:t>并通过车辆屏</w:t>
            </w:r>
          </w:p>
          <w:p>
            <w:pPr>
              <w:widowControl/>
              <w:kinsoku w:val="0"/>
              <w:autoSpaceDE w:val="0"/>
              <w:autoSpaceDN w:val="0"/>
              <w:adjustRightInd w:val="0"/>
              <w:snapToGrid w:val="0"/>
              <w:spacing w:line="240" w:lineRule="auto"/>
              <w:ind w:left="123"/>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spacing w:val="-3"/>
                <w:kern w:val="0"/>
                <w:sz w:val="24"/>
                <w:szCs w:val="24"/>
              </w:rPr>
              <w:t>进行状态判断</w:t>
            </w:r>
          </w:p>
        </w:tc>
        <w:tc>
          <w:tcPr>
            <w:tcW w:w="1981"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424"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121" w:right="108" w:firstLine="11"/>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4"/>
                <w:kern w:val="0"/>
                <w:sz w:val="24"/>
                <w:szCs w:val="24"/>
              </w:rPr>
              <w:t>牵引系统功能试</w:t>
            </w:r>
            <w:r>
              <w:rPr>
                <w:rFonts w:hint="eastAsia" w:ascii="仿宋" w:hAnsi="仿宋" w:eastAsia="仿宋" w:cs="Times New Roman"/>
                <w:color w:val="000000"/>
                <w:spacing w:val="-4"/>
                <w:kern w:val="0"/>
                <w:sz w:val="24"/>
                <w:szCs w:val="24"/>
              </w:rPr>
              <w:t>验方法</w:t>
            </w:r>
          </w:p>
        </w:tc>
        <w:tc>
          <w:tcPr>
            <w:tcW w:w="2972"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93" w:line="240" w:lineRule="auto"/>
              <w:ind w:left="135" w:right="107" w:firstLine="2"/>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2"/>
                <w:kern w:val="0"/>
                <w:sz w:val="24"/>
                <w:szCs w:val="24"/>
              </w:rPr>
              <w:t>1.</w:t>
            </w:r>
            <w:r>
              <w:rPr>
                <w:rFonts w:hint="eastAsia" w:ascii="仿宋" w:hAnsi="仿宋" w:eastAsia="仿宋" w:cs="Times New Roman"/>
                <w:color w:val="000000"/>
                <w:spacing w:val="12"/>
                <w:kern w:val="0"/>
                <w:sz w:val="24"/>
                <w:szCs w:val="24"/>
              </w:rPr>
              <w:t>牵引与制动控制系统静</w:t>
            </w:r>
            <w:r>
              <w:rPr>
                <w:rFonts w:hint="eastAsia" w:ascii="仿宋" w:hAnsi="仿宋" w:eastAsia="仿宋" w:cs="Times New Roman"/>
                <w:color w:val="000000"/>
                <w:spacing w:val="-5"/>
                <w:kern w:val="0"/>
                <w:sz w:val="24"/>
                <w:szCs w:val="24"/>
              </w:rPr>
              <w:t>态试验方法</w:t>
            </w:r>
          </w:p>
          <w:p>
            <w:pPr>
              <w:widowControl/>
              <w:kinsoku w:val="0"/>
              <w:autoSpaceDE w:val="0"/>
              <w:autoSpaceDN w:val="0"/>
              <w:adjustRightInd w:val="0"/>
              <w:snapToGrid w:val="0"/>
              <w:spacing w:before="26" w:line="240" w:lineRule="auto"/>
              <w:ind w:left="132" w:right="89" w:hanging="18"/>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5"/>
                <w:kern w:val="0"/>
                <w:sz w:val="24"/>
                <w:szCs w:val="24"/>
              </w:rPr>
              <w:t>2.</w:t>
            </w:r>
            <w:r>
              <w:rPr>
                <w:rFonts w:hint="eastAsia" w:ascii="仿宋" w:hAnsi="仿宋" w:eastAsia="仿宋" w:cs="Times New Roman"/>
                <w:color w:val="000000"/>
                <w:spacing w:val="-5"/>
                <w:kern w:val="0"/>
                <w:sz w:val="24"/>
                <w:szCs w:val="24"/>
              </w:rPr>
              <w:t>是否遵循安全作业标准，</w:t>
            </w:r>
            <w:r>
              <w:rPr>
                <w:rFonts w:hint="eastAsia" w:ascii="仿宋" w:hAnsi="仿宋" w:eastAsia="仿宋" w:cs="Times New Roman"/>
                <w:color w:val="000000"/>
                <w:spacing w:val="9"/>
                <w:kern w:val="0"/>
                <w:sz w:val="24"/>
                <w:szCs w:val="24"/>
              </w:rPr>
              <w:t xml:space="preserve"> </w:t>
            </w:r>
            <w:r>
              <w:rPr>
                <w:rFonts w:hint="eastAsia" w:ascii="仿宋" w:hAnsi="仿宋" w:eastAsia="仿宋" w:cs="Times New Roman"/>
                <w:color w:val="000000"/>
                <w:spacing w:val="-3"/>
                <w:kern w:val="0"/>
                <w:sz w:val="24"/>
                <w:szCs w:val="24"/>
              </w:rPr>
              <w:t>穿戴正确的劳保用品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2461" w:type="dxa"/>
            <w:vMerge w:val="continue"/>
            <w:tcBorders>
              <w:top w:val="single" w:color="000000" w:sz="2" w:space="0"/>
              <w:left w:val="single" w:color="000000" w:sz="2" w:space="0"/>
              <w:bottom w:val="single" w:color="auto" w:sz="4" w:space="0"/>
              <w:right w:val="single" w:color="000000" w:sz="2" w:space="0"/>
            </w:tcBorders>
            <w:vAlign w:val="center"/>
          </w:tcPr>
          <w:p>
            <w:pPr>
              <w:widowControl/>
              <w:spacing w:line="240" w:lineRule="auto"/>
              <w:jc w:val="left"/>
              <w:rPr>
                <w:rFonts w:ascii="Arial" w:hAnsi="Arial" w:eastAsia="宋体" w:cs="Arial"/>
                <w:color w:val="000000"/>
                <w:kern w:val="0"/>
                <w:szCs w:val="21"/>
              </w:rPr>
            </w:pP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424"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283"/>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11"/>
                <w:kern w:val="0"/>
                <w:sz w:val="24"/>
                <w:szCs w:val="24"/>
              </w:rPr>
              <w:t>子任务</w:t>
            </w:r>
            <w:r>
              <w:rPr>
                <w:rFonts w:hint="eastAsia" w:ascii="仿宋" w:hAnsi="仿宋" w:eastAsia="仿宋" w:cs="Times New Roman"/>
                <w:color w:val="000000"/>
                <w:spacing w:val="-29"/>
                <w:kern w:val="0"/>
                <w:sz w:val="24"/>
                <w:szCs w:val="24"/>
              </w:rPr>
              <w:t xml:space="preserve"> </w:t>
            </w:r>
            <w:r>
              <w:rPr>
                <w:rFonts w:ascii="Times New Roman" w:hAnsi="Times New Roman" w:eastAsia="仿宋" w:cs="Times New Roman"/>
                <w:color w:val="000000"/>
                <w:spacing w:val="-11"/>
                <w:kern w:val="0"/>
                <w:sz w:val="24"/>
                <w:szCs w:val="24"/>
              </w:rPr>
              <w:t>1-</w:t>
            </w:r>
            <w:r>
              <w:rPr>
                <w:rFonts w:ascii="Times New Roman" w:hAnsi="Times New Roman" w:eastAsia="仿宋" w:cs="Times New Roman"/>
                <w:color w:val="000000"/>
                <w:spacing w:val="-33"/>
                <w:kern w:val="0"/>
                <w:sz w:val="24"/>
                <w:szCs w:val="24"/>
              </w:rPr>
              <w:t xml:space="preserve"> </w:t>
            </w:r>
            <w:r>
              <w:rPr>
                <w:rFonts w:ascii="Times New Roman" w:hAnsi="Times New Roman" w:eastAsia="仿宋" w:cs="Times New Roman"/>
                <w:color w:val="000000"/>
                <w:spacing w:val="-11"/>
                <w:kern w:val="0"/>
                <w:sz w:val="24"/>
                <w:szCs w:val="24"/>
              </w:rPr>
              <w:t>11</w:t>
            </w:r>
          </w:p>
        </w:tc>
        <w:tc>
          <w:tcPr>
            <w:tcW w:w="2432"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68"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right="109"/>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37"/>
                <w:kern w:val="0"/>
                <w:sz w:val="24"/>
                <w:szCs w:val="24"/>
              </w:rPr>
              <w:t>完成乘客信息系统</w:t>
            </w:r>
            <w:r>
              <w:rPr>
                <w:rFonts w:ascii="Times New Roman" w:hAnsi="Times New Roman" w:eastAsia="仿宋" w:cs="Times New Roman"/>
                <w:color w:val="000000"/>
                <w:spacing w:val="-3"/>
                <w:kern w:val="0"/>
                <w:sz w:val="24"/>
                <w:szCs w:val="24"/>
              </w:rPr>
              <w:t>PIS</w:t>
            </w:r>
            <w:r>
              <w:rPr>
                <w:rFonts w:hint="eastAsia" w:ascii="仿宋" w:hAnsi="仿宋" w:eastAsia="仿宋" w:cs="Times New Roman"/>
                <w:color w:val="000000"/>
                <w:spacing w:val="-3"/>
                <w:kern w:val="0"/>
                <w:sz w:val="24"/>
                <w:szCs w:val="24"/>
              </w:rPr>
              <w:t>维护与调试</w:t>
            </w:r>
          </w:p>
        </w:tc>
        <w:tc>
          <w:tcPr>
            <w:tcW w:w="2181"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93" w:line="240" w:lineRule="auto"/>
              <w:ind w:left="120" w:right="102"/>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 xml:space="preserve">按标准流程完成乘 </w:t>
            </w:r>
            <w:r>
              <w:rPr>
                <w:rFonts w:hint="eastAsia" w:ascii="仿宋" w:hAnsi="仿宋" w:eastAsia="仿宋" w:cs="Times New Roman"/>
                <w:color w:val="000000"/>
                <w:spacing w:val="-5"/>
                <w:kern w:val="0"/>
                <w:sz w:val="24"/>
                <w:szCs w:val="24"/>
              </w:rPr>
              <w:t>客信息系统</w:t>
            </w:r>
            <w:r>
              <w:rPr>
                <w:rFonts w:hint="eastAsia" w:ascii="仿宋" w:hAnsi="仿宋" w:eastAsia="仿宋" w:cs="Times New Roman"/>
                <w:color w:val="000000"/>
                <w:spacing w:val="-37"/>
                <w:kern w:val="0"/>
                <w:sz w:val="24"/>
                <w:szCs w:val="24"/>
              </w:rPr>
              <w:t xml:space="preserve"> </w:t>
            </w:r>
            <w:r>
              <w:rPr>
                <w:rFonts w:ascii="Times New Roman" w:hAnsi="Times New Roman" w:eastAsia="仿宋" w:cs="Times New Roman"/>
                <w:color w:val="000000"/>
                <w:spacing w:val="-5"/>
                <w:kern w:val="0"/>
                <w:sz w:val="24"/>
                <w:szCs w:val="24"/>
              </w:rPr>
              <w:t>PIS</w:t>
            </w:r>
            <w:r>
              <w:rPr>
                <w:rFonts w:ascii="Times New Roman" w:hAnsi="Times New Roman" w:eastAsia="仿宋" w:cs="Times New Roman"/>
                <w:color w:val="000000"/>
                <w:spacing w:val="36"/>
                <w:kern w:val="0"/>
                <w:sz w:val="24"/>
                <w:szCs w:val="24"/>
              </w:rPr>
              <w:t xml:space="preserve"> </w:t>
            </w:r>
            <w:r>
              <w:rPr>
                <w:rFonts w:hint="eastAsia" w:ascii="仿宋" w:hAnsi="仿宋" w:eastAsia="仿宋" w:cs="Times New Roman"/>
                <w:color w:val="000000"/>
                <w:spacing w:val="-5"/>
                <w:kern w:val="0"/>
                <w:sz w:val="24"/>
                <w:szCs w:val="24"/>
              </w:rPr>
              <w:t>维</w:t>
            </w:r>
            <w:r>
              <w:rPr>
                <w:rFonts w:hint="eastAsia" w:ascii="仿宋" w:hAnsi="仿宋" w:eastAsia="仿宋" w:cs="Times New Roman"/>
                <w:color w:val="000000"/>
                <w:kern w:val="0"/>
                <w:sz w:val="24"/>
                <w:szCs w:val="24"/>
              </w:rPr>
              <w:t xml:space="preserve"> </w:t>
            </w:r>
            <w:r>
              <w:rPr>
                <w:rFonts w:hint="eastAsia" w:ascii="仿宋" w:hAnsi="仿宋" w:eastAsia="仿宋" w:cs="Times New Roman"/>
                <w:color w:val="000000"/>
                <w:spacing w:val="-3"/>
                <w:kern w:val="0"/>
                <w:sz w:val="24"/>
                <w:szCs w:val="24"/>
              </w:rPr>
              <w:t>护与调试</w:t>
            </w:r>
          </w:p>
        </w:tc>
        <w:tc>
          <w:tcPr>
            <w:tcW w:w="1981"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68"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129" w:right="108" w:hanging="5"/>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5"/>
                <w:kern w:val="0"/>
                <w:sz w:val="24"/>
                <w:szCs w:val="24"/>
              </w:rPr>
              <w:t>对讲功能测试工</w:t>
            </w:r>
            <w:r>
              <w:rPr>
                <w:rFonts w:hint="eastAsia" w:ascii="仿宋" w:hAnsi="仿宋" w:eastAsia="仿宋" w:cs="Times New Roman"/>
                <w:color w:val="000000"/>
                <w:spacing w:val="-5"/>
                <w:kern w:val="0"/>
                <w:sz w:val="24"/>
                <w:szCs w:val="24"/>
              </w:rPr>
              <w:t>艺及流程</w:t>
            </w:r>
          </w:p>
        </w:tc>
        <w:tc>
          <w:tcPr>
            <w:tcW w:w="2972"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38" w:line="240" w:lineRule="auto"/>
              <w:ind w:left="122" w:right="107" w:firstLine="1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2"/>
                <w:kern w:val="0"/>
                <w:sz w:val="24"/>
                <w:szCs w:val="24"/>
              </w:rPr>
              <w:t>1.</w:t>
            </w:r>
            <w:r>
              <w:rPr>
                <w:rFonts w:hint="eastAsia" w:ascii="仿宋" w:hAnsi="仿宋" w:eastAsia="仿宋" w:cs="Times New Roman"/>
                <w:color w:val="000000"/>
                <w:spacing w:val="12"/>
                <w:kern w:val="0"/>
                <w:sz w:val="24"/>
                <w:szCs w:val="24"/>
              </w:rPr>
              <w:t>乘客信息系统维护与调</w:t>
            </w:r>
            <w:r>
              <w:rPr>
                <w:rFonts w:hint="eastAsia" w:ascii="仿宋" w:hAnsi="仿宋" w:eastAsia="仿宋" w:cs="Times New Roman"/>
                <w:color w:val="000000"/>
                <w:spacing w:val="-3"/>
                <w:kern w:val="0"/>
                <w:sz w:val="24"/>
                <w:szCs w:val="24"/>
              </w:rPr>
              <w:t>试方法</w:t>
            </w:r>
          </w:p>
          <w:p>
            <w:pPr>
              <w:widowControl/>
              <w:kinsoku w:val="0"/>
              <w:autoSpaceDE w:val="0"/>
              <w:autoSpaceDN w:val="0"/>
              <w:adjustRightInd w:val="0"/>
              <w:snapToGrid w:val="0"/>
              <w:spacing w:before="25" w:line="240" w:lineRule="auto"/>
              <w:ind w:left="132" w:right="89" w:hanging="18"/>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5"/>
                <w:kern w:val="0"/>
                <w:sz w:val="24"/>
                <w:szCs w:val="24"/>
              </w:rPr>
              <w:t>2.</w:t>
            </w:r>
            <w:r>
              <w:rPr>
                <w:rFonts w:hint="eastAsia" w:ascii="仿宋" w:hAnsi="仿宋" w:eastAsia="仿宋" w:cs="Times New Roman"/>
                <w:color w:val="000000"/>
                <w:spacing w:val="-5"/>
                <w:kern w:val="0"/>
                <w:sz w:val="24"/>
                <w:szCs w:val="24"/>
              </w:rPr>
              <w:t>是否遵循安全作业标准，</w:t>
            </w:r>
            <w:r>
              <w:rPr>
                <w:rFonts w:hint="eastAsia" w:ascii="仿宋" w:hAnsi="仿宋" w:eastAsia="仿宋" w:cs="Times New Roman"/>
                <w:color w:val="000000"/>
                <w:spacing w:val="9"/>
                <w:kern w:val="0"/>
                <w:sz w:val="24"/>
                <w:szCs w:val="24"/>
              </w:rPr>
              <w:t xml:space="preserve"> </w:t>
            </w:r>
            <w:r>
              <w:rPr>
                <w:rFonts w:hint="eastAsia" w:ascii="仿宋" w:hAnsi="仿宋" w:eastAsia="仿宋" w:cs="Times New Roman"/>
                <w:color w:val="000000"/>
                <w:spacing w:val="-3"/>
                <w:kern w:val="0"/>
                <w:sz w:val="24"/>
                <w:szCs w:val="24"/>
              </w:rPr>
              <w:t>穿戴正确的劳保用品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2461" w:type="dxa"/>
            <w:vMerge w:val="continue"/>
            <w:tcBorders>
              <w:top w:val="single" w:color="000000" w:sz="2" w:space="0"/>
              <w:left w:val="single" w:color="000000" w:sz="2" w:space="0"/>
              <w:bottom w:val="single" w:color="auto" w:sz="4" w:space="0"/>
              <w:right w:val="single" w:color="000000" w:sz="2" w:space="0"/>
            </w:tcBorders>
            <w:vAlign w:val="center"/>
          </w:tcPr>
          <w:p>
            <w:pPr>
              <w:widowControl/>
              <w:spacing w:line="240" w:lineRule="auto"/>
              <w:jc w:val="left"/>
              <w:rPr>
                <w:rFonts w:ascii="Arial" w:hAnsi="Arial" w:eastAsia="宋体" w:cs="Arial"/>
                <w:color w:val="000000"/>
                <w:kern w:val="0"/>
                <w:szCs w:val="21"/>
              </w:rPr>
            </w:pP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424"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278"/>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10"/>
                <w:kern w:val="0"/>
                <w:sz w:val="24"/>
                <w:szCs w:val="24"/>
              </w:rPr>
              <w:t>子任务</w:t>
            </w:r>
            <w:r>
              <w:rPr>
                <w:rFonts w:hint="eastAsia" w:ascii="仿宋" w:hAnsi="仿宋" w:eastAsia="仿宋" w:cs="Times New Roman"/>
                <w:color w:val="000000"/>
                <w:spacing w:val="-31"/>
                <w:kern w:val="0"/>
                <w:sz w:val="24"/>
                <w:szCs w:val="24"/>
              </w:rPr>
              <w:t xml:space="preserve"> </w:t>
            </w:r>
            <w:r>
              <w:rPr>
                <w:rFonts w:ascii="Times New Roman" w:hAnsi="Times New Roman" w:eastAsia="仿宋" w:cs="Times New Roman"/>
                <w:color w:val="000000"/>
                <w:spacing w:val="-10"/>
                <w:kern w:val="0"/>
                <w:sz w:val="24"/>
                <w:szCs w:val="24"/>
              </w:rPr>
              <w:t>1-</w:t>
            </w:r>
            <w:r>
              <w:rPr>
                <w:rFonts w:ascii="Times New Roman" w:hAnsi="Times New Roman" w:eastAsia="仿宋" w:cs="Times New Roman"/>
                <w:color w:val="000000"/>
                <w:spacing w:val="-33"/>
                <w:kern w:val="0"/>
                <w:sz w:val="24"/>
                <w:szCs w:val="24"/>
              </w:rPr>
              <w:t xml:space="preserve"> </w:t>
            </w:r>
            <w:r>
              <w:rPr>
                <w:rFonts w:ascii="Times New Roman" w:hAnsi="Times New Roman" w:eastAsia="仿宋" w:cs="Times New Roman"/>
                <w:color w:val="000000"/>
                <w:spacing w:val="-10"/>
                <w:kern w:val="0"/>
                <w:sz w:val="24"/>
                <w:szCs w:val="24"/>
              </w:rPr>
              <w:t>12</w:t>
            </w:r>
          </w:p>
        </w:tc>
        <w:tc>
          <w:tcPr>
            <w:tcW w:w="2432"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68"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19" w:right="109" w:firstLine="5"/>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6"/>
                <w:kern w:val="0"/>
                <w:sz w:val="24"/>
                <w:szCs w:val="24"/>
              </w:rPr>
              <w:t>完成火灾报警系统维</w:t>
            </w:r>
            <w:r>
              <w:rPr>
                <w:rFonts w:hint="eastAsia" w:ascii="仿宋" w:hAnsi="仿宋" w:eastAsia="仿宋" w:cs="Times New Roman"/>
                <w:color w:val="000000"/>
                <w:spacing w:val="-3"/>
                <w:kern w:val="0"/>
                <w:sz w:val="24"/>
                <w:szCs w:val="24"/>
              </w:rPr>
              <w:t>护与调试</w:t>
            </w:r>
          </w:p>
        </w:tc>
        <w:tc>
          <w:tcPr>
            <w:tcW w:w="2181"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95" w:line="240" w:lineRule="auto"/>
              <w:ind w:left="121" w:right="102"/>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 xml:space="preserve">按标准流程完成火 灾报警系统维护与 </w:t>
            </w:r>
            <w:r>
              <w:rPr>
                <w:rFonts w:hint="eastAsia" w:ascii="仿宋" w:hAnsi="仿宋" w:eastAsia="仿宋" w:cs="Times New Roman"/>
                <w:color w:val="000000"/>
                <w:spacing w:val="-4"/>
                <w:kern w:val="0"/>
                <w:sz w:val="24"/>
                <w:szCs w:val="24"/>
              </w:rPr>
              <w:t>调试</w:t>
            </w:r>
          </w:p>
        </w:tc>
        <w:tc>
          <w:tcPr>
            <w:tcW w:w="1981"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38" w:line="240" w:lineRule="auto"/>
              <w:ind w:left="120" w:right="103" w:firstLine="1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1"/>
                <w:kern w:val="0"/>
                <w:sz w:val="24"/>
                <w:szCs w:val="24"/>
              </w:rPr>
              <w:t>1.</w:t>
            </w:r>
            <w:r>
              <w:rPr>
                <w:rFonts w:hint="eastAsia" w:ascii="仿宋" w:hAnsi="仿宋" w:eastAsia="仿宋" w:cs="Times New Roman"/>
                <w:color w:val="000000"/>
                <w:spacing w:val="11"/>
                <w:kern w:val="0"/>
                <w:sz w:val="24"/>
                <w:szCs w:val="24"/>
              </w:rPr>
              <w:t>火灾报警系统</w:t>
            </w:r>
            <w:r>
              <w:rPr>
                <w:rFonts w:hint="eastAsia" w:ascii="仿宋" w:hAnsi="仿宋" w:eastAsia="仿宋" w:cs="Times New Roman"/>
                <w:color w:val="000000"/>
                <w:spacing w:val="-3"/>
                <w:kern w:val="0"/>
                <w:sz w:val="24"/>
                <w:szCs w:val="24"/>
              </w:rPr>
              <w:t>硬件维护</w:t>
            </w:r>
          </w:p>
          <w:p>
            <w:pPr>
              <w:widowControl/>
              <w:kinsoku w:val="0"/>
              <w:autoSpaceDE w:val="0"/>
              <w:autoSpaceDN w:val="0"/>
              <w:adjustRightInd w:val="0"/>
              <w:snapToGrid w:val="0"/>
              <w:spacing w:before="28" w:line="240" w:lineRule="auto"/>
              <w:ind w:left="135" w:right="103" w:hanging="2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4"/>
                <w:kern w:val="0"/>
                <w:sz w:val="24"/>
                <w:szCs w:val="24"/>
              </w:rPr>
              <w:t>2.</w:t>
            </w:r>
            <w:r>
              <w:rPr>
                <w:rFonts w:hint="eastAsia" w:ascii="仿宋" w:hAnsi="仿宋" w:eastAsia="仿宋" w:cs="Times New Roman"/>
                <w:color w:val="000000"/>
                <w:spacing w:val="14"/>
                <w:kern w:val="0"/>
                <w:sz w:val="24"/>
                <w:szCs w:val="24"/>
              </w:rPr>
              <w:t>火灾报警系统</w:t>
            </w:r>
            <w:r>
              <w:rPr>
                <w:rFonts w:hint="eastAsia" w:ascii="仿宋" w:hAnsi="仿宋" w:eastAsia="仿宋" w:cs="Times New Roman"/>
                <w:color w:val="000000"/>
                <w:spacing w:val="-5"/>
                <w:kern w:val="0"/>
                <w:sz w:val="24"/>
                <w:szCs w:val="24"/>
              </w:rPr>
              <w:t>的测试方法</w:t>
            </w:r>
          </w:p>
        </w:tc>
        <w:tc>
          <w:tcPr>
            <w:tcW w:w="2972"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39" w:line="240" w:lineRule="auto"/>
              <w:ind w:left="122" w:right="107" w:firstLine="1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2"/>
                <w:kern w:val="0"/>
                <w:sz w:val="24"/>
                <w:szCs w:val="24"/>
              </w:rPr>
              <w:t>1.</w:t>
            </w:r>
            <w:r>
              <w:rPr>
                <w:rFonts w:hint="eastAsia" w:ascii="仿宋" w:hAnsi="仿宋" w:eastAsia="仿宋" w:cs="Times New Roman"/>
                <w:color w:val="000000"/>
                <w:spacing w:val="12"/>
                <w:kern w:val="0"/>
                <w:sz w:val="24"/>
                <w:szCs w:val="24"/>
              </w:rPr>
              <w:t>火灾报警系统维护与调</w:t>
            </w:r>
            <w:r>
              <w:rPr>
                <w:rFonts w:hint="eastAsia" w:ascii="仿宋" w:hAnsi="仿宋" w:eastAsia="仿宋" w:cs="Times New Roman"/>
                <w:color w:val="000000"/>
                <w:spacing w:val="-3"/>
                <w:kern w:val="0"/>
                <w:sz w:val="24"/>
                <w:szCs w:val="24"/>
              </w:rPr>
              <w:t>试方法</w:t>
            </w:r>
          </w:p>
          <w:p>
            <w:pPr>
              <w:widowControl/>
              <w:kinsoku w:val="0"/>
              <w:autoSpaceDE w:val="0"/>
              <w:autoSpaceDN w:val="0"/>
              <w:adjustRightInd w:val="0"/>
              <w:snapToGrid w:val="0"/>
              <w:spacing w:before="24" w:line="240" w:lineRule="auto"/>
              <w:ind w:left="132" w:right="89" w:hanging="18"/>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5"/>
                <w:kern w:val="0"/>
                <w:sz w:val="24"/>
                <w:szCs w:val="24"/>
              </w:rPr>
              <w:t>2.</w:t>
            </w:r>
            <w:r>
              <w:rPr>
                <w:rFonts w:hint="eastAsia" w:ascii="仿宋" w:hAnsi="仿宋" w:eastAsia="仿宋" w:cs="Times New Roman"/>
                <w:color w:val="000000"/>
                <w:spacing w:val="-5"/>
                <w:kern w:val="0"/>
                <w:sz w:val="24"/>
                <w:szCs w:val="24"/>
              </w:rPr>
              <w:t>是否遵循安全作业标准，</w:t>
            </w:r>
            <w:r>
              <w:rPr>
                <w:rFonts w:hint="eastAsia" w:ascii="仿宋" w:hAnsi="仿宋" w:eastAsia="仿宋" w:cs="Times New Roman"/>
                <w:color w:val="000000"/>
                <w:spacing w:val="9"/>
                <w:kern w:val="0"/>
                <w:sz w:val="24"/>
                <w:szCs w:val="24"/>
              </w:rPr>
              <w:t xml:space="preserve"> </w:t>
            </w:r>
            <w:r>
              <w:rPr>
                <w:rFonts w:hint="eastAsia" w:ascii="仿宋" w:hAnsi="仿宋" w:eastAsia="仿宋" w:cs="Times New Roman"/>
                <w:color w:val="000000"/>
                <w:spacing w:val="-3"/>
                <w:kern w:val="0"/>
                <w:sz w:val="24"/>
                <w:szCs w:val="24"/>
              </w:rPr>
              <w:t>穿戴正确的劳保用品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5" w:hRule="atLeast"/>
        </w:trPr>
        <w:tc>
          <w:tcPr>
            <w:tcW w:w="2461" w:type="dxa"/>
            <w:vMerge w:val="continue"/>
            <w:tcBorders>
              <w:top w:val="single" w:color="000000" w:sz="2" w:space="0"/>
              <w:left w:val="single" w:color="000000" w:sz="2" w:space="0"/>
              <w:bottom w:val="single" w:color="auto" w:sz="4" w:space="0"/>
              <w:right w:val="single" w:color="000000" w:sz="2" w:space="0"/>
            </w:tcBorders>
            <w:vAlign w:val="center"/>
          </w:tcPr>
          <w:p>
            <w:pPr>
              <w:widowControl/>
              <w:spacing w:line="240" w:lineRule="auto"/>
              <w:jc w:val="left"/>
              <w:rPr>
                <w:rFonts w:ascii="Arial" w:hAnsi="Arial" w:eastAsia="宋体" w:cs="Arial"/>
                <w:color w:val="000000"/>
                <w:kern w:val="0"/>
                <w:szCs w:val="21"/>
              </w:rPr>
            </w:pP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90"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90"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278"/>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10"/>
                <w:kern w:val="0"/>
                <w:sz w:val="24"/>
                <w:szCs w:val="24"/>
              </w:rPr>
              <w:t>子任务</w:t>
            </w:r>
            <w:r>
              <w:rPr>
                <w:rFonts w:hint="eastAsia" w:ascii="仿宋" w:hAnsi="仿宋" w:eastAsia="仿宋" w:cs="Times New Roman"/>
                <w:color w:val="000000"/>
                <w:spacing w:val="-31"/>
                <w:kern w:val="0"/>
                <w:sz w:val="24"/>
                <w:szCs w:val="24"/>
              </w:rPr>
              <w:t xml:space="preserve"> </w:t>
            </w:r>
            <w:r>
              <w:rPr>
                <w:rFonts w:ascii="Times New Roman" w:hAnsi="Times New Roman" w:eastAsia="仿宋" w:cs="Times New Roman"/>
                <w:color w:val="000000"/>
                <w:spacing w:val="-10"/>
                <w:kern w:val="0"/>
                <w:sz w:val="24"/>
                <w:szCs w:val="24"/>
              </w:rPr>
              <w:t>1-</w:t>
            </w:r>
            <w:r>
              <w:rPr>
                <w:rFonts w:ascii="Times New Roman" w:hAnsi="Times New Roman" w:eastAsia="仿宋" w:cs="Times New Roman"/>
                <w:color w:val="000000"/>
                <w:spacing w:val="-33"/>
                <w:kern w:val="0"/>
                <w:sz w:val="24"/>
                <w:szCs w:val="24"/>
              </w:rPr>
              <w:t xml:space="preserve"> </w:t>
            </w:r>
            <w:r>
              <w:rPr>
                <w:rFonts w:ascii="Times New Roman" w:hAnsi="Times New Roman" w:eastAsia="仿宋" w:cs="Times New Roman"/>
                <w:color w:val="000000"/>
                <w:spacing w:val="-10"/>
                <w:kern w:val="0"/>
                <w:sz w:val="24"/>
                <w:szCs w:val="24"/>
              </w:rPr>
              <w:t>13</w:t>
            </w:r>
          </w:p>
        </w:tc>
        <w:tc>
          <w:tcPr>
            <w:tcW w:w="2432"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424"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25" w:right="109"/>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6"/>
                <w:kern w:val="0"/>
                <w:sz w:val="24"/>
                <w:szCs w:val="24"/>
              </w:rPr>
              <w:t>完成列车网络控制系</w:t>
            </w:r>
            <w:r>
              <w:rPr>
                <w:rFonts w:hint="eastAsia" w:ascii="仿宋" w:hAnsi="仿宋" w:eastAsia="仿宋" w:cs="Times New Roman"/>
                <w:color w:val="000000"/>
                <w:spacing w:val="-6"/>
                <w:kern w:val="0"/>
                <w:sz w:val="24"/>
                <w:szCs w:val="24"/>
              </w:rPr>
              <w:t>统</w:t>
            </w:r>
            <w:r>
              <w:rPr>
                <w:rFonts w:hint="eastAsia" w:ascii="仿宋" w:hAnsi="仿宋" w:eastAsia="仿宋" w:cs="Times New Roman"/>
                <w:color w:val="000000"/>
                <w:spacing w:val="-48"/>
                <w:kern w:val="0"/>
                <w:sz w:val="24"/>
                <w:szCs w:val="24"/>
              </w:rPr>
              <w:t xml:space="preserve"> </w:t>
            </w:r>
            <w:r>
              <w:rPr>
                <w:rFonts w:ascii="Times New Roman" w:hAnsi="Times New Roman" w:eastAsia="仿宋" w:cs="Times New Roman"/>
                <w:color w:val="000000"/>
                <w:spacing w:val="-6"/>
                <w:kern w:val="0"/>
                <w:sz w:val="24"/>
                <w:szCs w:val="24"/>
              </w:rPr>
              <w:t>TCMS</w:t>
            </w:r>
            <w:r>
              <w:rPr>
                <w:rFonts w:ascii="Times New Roman" w:hAnsi="Times New Roman" w:eastAsia="仿宋" w:cs="Times New Roman"/>
                <w:color w:val="000000"/>
                <w:spacing w:val="17"/>
                <w:kern w:val="0"/>
                <w:sz w:val="24"/>
                <w:szCs w:val="24"/>
              </w:rPr>
              <w:t xml:space="preserve"> </w:t>
            </w:r>
            <w:r>
              <w:rPr>
                <w:rFonts w:hint="eastAsia" w:ascii="仿宋" w:hAnsi="仿宋" w:eastAsia="仿宋" w:cs="Times New Roman"/>
                <w:color w:val="000000"/>
                <w:spacing w:val="-6"/>
                <w:kern w:val="0"/>
                <w:sz w:val="24"/>
                <w:szCs w:val="24"/>
              </w:rPr>
              <w:t>调试</w:t>
            </w:r>
          </w:p>
        </w:tc>
        <w:tc>
          <w:tcPr>
            <w:tcW w:w="2181"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71"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112" w:right="102" w:firstLine="8"/>
              <w:textAlignment w:val="baseline"/>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 xml:space="preserve">按标准流程完成列 </w:t>
            </w:r>
            <w:r>
              <w:rPr>
                <w:rFonts w:hint="eastAsia" w:ascii="仿宋" w:hAnsi="仿宋" w:eastAsia="仿宋" w:cs="Times New Roman"/>
                <w:color w:val="000000"/>
                <w:spacing w:val="35"/>
                <w:kern w:val="0"/>
                <w:sz w:val="24"/>
                <w:szCs w:val="24"/>
              </w:rPr>
              <w:t>车网络控制系统</w:t>
            </w:r>
            <w:r>
              <w:rPr>
                <w:rFonts w:hint="eastAsia" w:ascii="仿宋" w:hAnsi="仿宋" w:eastAsia="仿宋" w:cs="Times New Roman"/>
                <w:color w:val="000000"/>
                <w:spacing w:val="2"/>
                <w:kern w:val="0"/>
                <w:sz w:val="24"/>
                <w:szCs w:val="24"/>
              </w:rPr>
              <w:t xml:space="preserve"> </w:t>
            </w:r>
            <w:r>
              <w:rPr>
                <w:rFonts w:ascii="Times New Roman" w:hAnsi="Times New Roman" w:eastAsia="仿宋" w:cs="Times New Roman"/>
                <w:color w:val="000000"/>
                <w:spacing w:val="-3"/>
                <w:kern w:val="0"/>
                <w:sz w:val="24"/>
                <w:szCs w:val="24"/>
              </w:rPr>
              <w:t>TCMS</w:t>
            </w:r>
            <w:r>
              <w:rPr>
                <w:rFonts w:ascii="Times New Roman" w:hAnsi="Times New Roman" w:eastAsia="仿宋" w:cs="Times New Roman"/>
                <w:color w:val="000000"/>
                <w:spacing w:val="19"/>
                <w:kern w:val="0"/>
                <w:sz w:val="24"/>
                <w:szCs w:val="24"/>
              </w:rPr>
              <w:t xml:space="preserve"> </w:t>
            </w:r>
            <w:r>
              <w:rPr>
                <w:rFonts w:hint="eastAsia" w:ascii="仿宋" w:hAnsi="仿宋" w:eastAsia="仿宋" w:cs="Times New Roman"/>
                <w:color w:val="000000"/>
                <w:spacing w:val="-3"/>
                <w:kern w:val="0"/>
                <w:sz w:val="24"/>
                <w:szCs w:val="24"/>
              </w:rPr>
              <w:t>调试</w:t>
            </w:r>
          </w:p>
        </w:tc>
        <w:tc>
          <w:tcPr>
            <w:tcW w:w="1981"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71"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127" w:right="101" w:firstLine="1"/>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5"/>
                <w:kern w:val="0"/>
                <w:sz w:val="24"/>
                <w:szCs w:val="24"/>
              </w:rPr>
              <w:t>列车网络控制系</w:t>
            </w:r>
            <w:r>
              <w:rPr>
                <w:rFonts w:hint="eastAsia" w:ascii="仿宋" w:hAnsi="仿宋" w:eastAsia="仿宋" w:cs="Times New Roman"/>
                <w:color w:val="000000"/>
                <w:spacing w:val="-6"/>
                <w:kern w:val="0"/>
                <w:sz w:val="24"/>
                <w:szCs w:val="24"/>
              </w:rPr>
              <w:t>统</w:t>
            </w:r>
            <w:r>
              <w:rPr>
                <w:rFonts w:hint="eastAsia" w:ascii="仿宋" w:hAnsi="仿宋" w:eastAsia="仿宋" w:cs="Times New Roman"/>
                <w:color w:val="000000"/>
                <w:spacing w:val="-45"/>
                <w:kern w:val="0"/>
                <w:sz w:val="24"/>
                <w:szCs w:val="24"/>
              </w:rPr>
              <w:t xml:space="preserve"> </w:t>
            </w:r>
            <w:r>
              <w:rPr>
                <w:rFonts w:ascii="Times New Roman" w:hAnsi="Times New Roman" w:eastAsia="仿宋" w:cs="Times New Roman"/>
                <w:color w:val="000000"/>
                <w:spacing w:val="-6"/>
                <w:kern w:val="0"/>
                <w:sz w:val="24"/>
                <w:szCs w:val="24"/>
              </w:rPr>
              <w:t>TCMS</w:t>
            </w:r>
            <w:r>
              <w:rPr>
                <w:rFonts w:ascii="Times New Roman" w:hAnsi="Times New Roman" w:eastAsia="仿宋" w:cs="Times New Roman"/>
                <w:color w:val="000000"/>
                <w:spacing w:val="22"/>
                <w:kern w:val="0"/>
                <w:sz w:val="24"/>
                <w:szCs w:val="24"/>
              </w:rPr>
              <w:t xml:space="preserve"> </w:t>
            </w:r>
            <w:r>
              <w:rPr>
                <w:rFonts w:hint="eastAsia" w:ascii="仿宋" w:hAnsi="仿宋" w:eastAsia="仿宋" w:cs="Times New Roman"/>
                <w:color w:val="000000"/>
                <w:spacing w:val="-6"/>
                <w:kern w:val="0"/>
                <w:sz w:val="24"/>
                <w:szCs w:val="24"/>
              </w:rPr>
              <w:t>调试方</w:t>
            </w:r>
            <w:r>
              <w:rPr>
                <w:rFonts w:hint="eastAsia" w:ascii="仿宋" w:hAnsi="仿宋" w:eastAsia="仿宋" w:cs="Times New Roman"/>
                <w:color w:val="000000"/>
                <w:spacing w:val="-4"/>
                <w:kern w:val="0"/>
                <w:sz w:val="24"/>
                <w:szCs w:val="24"/>
              </w:rPr>
              <w:t>法及流程</w:t>
            </w:r>
          </w:p>
        </w:tc>
        <w:tc>
          <w:tcPr>
            <w:tcW w:w="2972"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39" w:line="240" w:lineRule="auto"/>
              <w:ind w:left="137"/>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3"/>
                <w:kern w:val="0"/>
                <w:sz w:val="24"/>
                <w:szCs w:val="24"/>
              </w:rPr>
              <w:t>1.</w:t>
            </w:r>
            <w:r>
              <w:rPr>
                <w:rFonts w:hint="eastAsia" w:ascii="仿宋" w:hAnsi="仿宋" w:eastAsia="仿宋" w:cs="Times New Roman"/>
                <w:color w:val="000000"/>
                <w:spacing w:val="-3"/>
                <w:kern w:val="0"/>
                <w:sz w:val="24"/>
                <w:szCs w:val="24"/>
              </w:rPr>
              <w:t>列车上电前操作规范</w:t>
            </w:r>
          </w:p>
          <w:p>
            <w:pPr>
              <w:widowControl/>
              <w:kinsoku w:val="0"/>
              <w:autoSpaceDE w:val="0"/>
              <w:autoSpaceDN w:val="0"/>
              <w:adjustRightInd w:val="0"/>
              <w:snapToGrid w:val="0"/>
              <w:spacing w:before="32" w:line="240" w:lineRule="auto"/>
              <w:ind w:left="128" w:right="105" w:hanging="14"/>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5"/>
                <w:kern w:val="0"/>
                <w:sz w:val="24"/>
                <w:szCs w:val="24"/>
              </w:rPr>
              <w:t>2.</w:t>
            </w:r>
            <w:r>
              <w:rPr>
                <w:rFonts w:hint="eastAsia" w:ascii="仿宋" w:hAnsi="仿宋" w:eastAsia="仿宋" w:cs="Times New Roman"/>
                <w:color w:val="000000"/>
                <w:spacing w:val="-5"/>
                <w:kern w:val="0"/>
                <w:sz w:val="24"/>
                <w:szCs w:val="24"/>
              </w:rPr>
              <w:t>列车通</w:t>
            </w:r>
            <w:r>
              <w:rPr>
                <w:rFonts w:hint="eastAsia" w:ascii="仿宋" w:hAnsi="仿宋" w:eastAsia="仿宋" w:cs="Times New Roman"/>
                <w:color w:val="000000"/>
                <w:spacing w:val="-15"/>
                <w:kern w:val="0"/>
                <w:sz w:val="24"/>
                <w:szCs w:val="24"/>
              </w:rPr>
              <w:t xml:space="preserve"> </w:t>
            </w:r>
            <w:r>
              <w:rPr>
                <w:rFonts w:ascii="Times New Roman" w:hAnsi="Times New Roman" w:eastAsia="仿宋" w:cs="Times New Roman"/>
                <w:color w:val="000000"/>
                <w:spacing w:val="-5"/>
                <w:kern w:val="0"/>
                <w:sz w:val="24"/>
                <w:szCs w:val="24"/>
              </w:rPr>
              <w:t>110V</w:t>
            </w:r>
            <w:r>
              <w:rPr>
                <w:rFonts w:hint="eastAsia" w:ascii="仿宋" w:hAnsi="仿宋" w:eastAsia="仿宋" w:cs="Times New Roman"/>
                <w:color w:val="000000"/>
                <w:spacing w:val="-5"/>
                <w:kern w:val="0"/>
                <w:sz w:val="24"/>
                <w:szCs w:val="24"/>
              </w:rPr>
              <w:t>直流电后操作规范</w:t>
            </w:r>
          </w:p>
          <w:p>
            <w:pPr>
              <w:widowControl/>
              <w:kinsoku w:val="0"/>
              <w:autoSpaceDE w:val="0"/>
              <w:autoSpaceDN w:val="0"/>
              <w:adjustRightInd w:val="0"/>
              <w:snapToGrid w:val="0"/>
              <w:spacing w:before="30" w:line="240" w:lineRule="auto"/>
              <w:ind w:left="132" w:right="89" w:hanging="1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5"/>
                <w:kern w:val="0"/>
                <w:sz w:val="24"/>
                <w:szCs w:val="24"/>
              </w:rPr>
              <w:t>3.</w:t>
            </w:r>
            <w:r>
              <w:rPr>
                <w:rFonts w:hint="eastAsia" w:ascii="仿宋" w:hAnsi="仿宋" w:eastAsia="仿宋" w:cs="Times New Roman"/>
                <w:color w:val="000000"/>
                <w:spacing w:val="-5"/>
                <w:kern w:val="0"/>
                <w:sz w:val="24"/>
                <w:szCs w:val="24"/>
              </w:rPr>
              <w:t>是否遵循安全作业标准，</w:t>
            </w:r>
            <w:r>
              <w:rPr>
                <w:rFonts w:hint="eastAsia" w:ascii="仿宋" w:hAnsi="仿宋" w:eastAsia="仿宋" w:cs="Times New Roman"/>
                <w:color w:val="000000"/>
                <w:spacing w:val="4"/>
                <w:kern w:val="0"/>
                <w:sz w:val="24"/>
                <w:szCs w:val="24"/>
              </w:rPr>
              <w:t xml:space="preserve"> </w:t>
            </w:r>
            <w:r>
              <w:rPr>
                <w:rFonts w:hint="eastAsia" w:ascii="仿宋" w:hAnsi="仿宋" w:eastAsia="仿宋" w:cs="Times New Roman"/>
                <w:color w:val="000000"/>
                <w:spacing w:val="-3"/>
                <w:kern w:val="0"/>
                <w:sz w:val="24"/>
                <w:szCs w:val="24"/>
              </w:rPr>
              <w:t>穿戴正确的劳保用品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1" w:hRule="atLeast"/>
        </w:trPr>
        <w:tc>
          <w:tcPr>
            <w:tcW w:w="2461" w:type="dxa"/>
            <w:vMerge w:val="continue"/>
            <w:tcBorders>
              <w:top w:val="single" w:color="000000" w:sz="2" w:space="0"/>
              <w:left w:val="single" w:color="000000" w:sz="2" w:space="0"/>
              <w:bottom w:val="single" w:color="auto" w:sz="4" w:space="0"/>
              <w:right w:val="single" w:color="000000" w:sz="2" w:space="0"/>
            </w:tcBorders>
            <w:vAlign w:val="center"/>
          </w:tcPr>
          <w:p>
            <w:pPr>
              <w:widowControl/>
              <w:spacing w:line="240" w:lineRule="auto"/>
              <w:jc w:val="left"/>
              <w:rPr>
                <w:rFonts w:ascii="Arial" w:hAnsi="Arial" w:eastAsia="宋体" w:cs="Arial"/>
                <w:color w:val="000000"/>
                <w:kern w:val="0"/>
                <w:szCs w:val="21"/>
              </w:rPr>
            </w:pPr>
          </w:p>
        </w:tc>
        <w:tc>
          <w:tcPr>
            <w:tcW w:w="1724"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88"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90"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278"/>
              <w:jc w:val="left"/>
              <w:textAlignment w:val="baseline"/>
              <w:rPr>
                <w:rFonts w:ascii="Times New Roman" w:hAnsi="Times New Roman" w:eastAsia="仿宋" w:cs="Times New Roman"/>
                <w:color w:val="000000"/>
                <w:kern w:val="0"/>
                <w:sz w:val="24"/>
                <w:szCs w:val="24"/>
              </w:rPr>
            </w:pPr>
            <w:r>
              <w:rPr>
                <w:rFonts w:hint="eastAsia" w:ascii="仿宋" w:hAnsi="仿宋" w:eastAsia="仿宋" w:cs="Times New Roman"/>
                <w:color w:val="000000"/>
                <w:spacing w:val="-10"/>
                <w:kern w:val="0"/>
                <w:sz w:val="24"/>
                <w:szCs w:val="24"/>
              </w:rPr>
              <w:t>子任务</w:t>
            </w:r>
            <w:r>
              <w:rPr>
                <w:rFonts w:hint="eastAsia" w:ascii="仿宋" w:hAnsi="仿宋" w:eastAsia="仿宋" w:cs="Times New Roman"/>
                <w:color w:val="000000"/>
                <w:spacing w:val="-31"/>
                <w:kern w:val="0"/>
                <w:sz w:val="24"/>
                <w:szCs w:val="24"/>
              </w:rPr>
              <w:t xml:space="preserve"> </w:t>
            </w:r>
            <w:r>
              <w:rPr>
                <w:rFonts w:ascii="Times New Roman" w:hAnsi="Times New Roman" w:eastAsia="仿宋" w:cs="Times New Roman"/>
                <w:color w:val="000000"/>
                <w:spacing w:val="-10"/>
                <w:kern w:val="0"/>
                <w:sz w:val="24"/>
                <w:szCs w:val="24"/>
              </w:rPr>
              <w:t>1-</w:t>
            </w:r>
            <w:r>
              <w:rPr>
                <w:rFonts w:ascii="Times New Roman" w:hAnsi="Times New Roman" w:eastAsia="仿宋" w:cs="Times New Roman"/>
                <w:color w:val="000000"/>
                <w:spacing w:val="-33"/>
                <w:kern w:val="0"/>
                <w:sz w:val="24"/>
                <w:szCs w:val="24"/>
              </w:rPr>
              <w:t xml:space="preserve"> </w:t>
            </w:r>
            <w:r>
              <w:rPr>
                <w:rFonts w:ascii="Times New Roman" w:hAnsi="Times New Roman" w:eastAsia="仿宋" w:cs="Times New Roman"/>
                <w:color w:val="000000"/>
                <w:spacing w:val="-10"/>
                <w:kern w:val="0"/>
                <w:sz w:val="24"/>
                <w:szCs w:val="24"/>
              </w:rPr>
              <w:t>14</w:t>
            </w:r>
          </w:p>
        </w:tc>
        <w:tc>
          <w:tcPr>
            <w:tcW w:w="2432"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90"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line="290"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125"/>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3"/>
                <w:kern w:val="0"/>
                <w:sz w:val="24"/>
                <w:szCs w:val="24"/>
              </w:rPr>
              <w:t>完成空调维护与调试</w:t>
            </w:r>
          </w:p>
        </w:tc>
        <w:tc>
          <w:tcPr>
            <w:tcW w:w="2181"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39" w:line="240" w:lineRule="auto"/>
              <w:ind w:left="126" w:right="108" w:firstLine="7"/>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4"/>
                <w:kern w:val="0"/>
                <w:sz w:val="24"/>
                <w:szCs w:val="24"/>
              </w:rPr>
              <w:t>1.</w:t>
            </w:r>
            <w:r>
              <w:rPr>
                <w:rFonts w:hint="eastAsia" w:ascii="仿宋" w:hAnsi="仿宋" w:eastAsia="仿宋" w:cs="Times New Roman"/>
                <w:color w:val="000000"/>
                <w:spacing w:val="4"/>
                <w:kern w:val="0"/>
                <w:sz w:val="24"/>
                <w:szCs w:val="24"/>
              </w:rPr>
              <w:t>检查空调的制冷</w:t>
            </w:r>
            <w:r>
              <w:rPr>
                <w:rFonts w:hint="eastAsia" w:ascii="仿宋" w:hAnsi="仿宋" w:eastAsia="仿宋" w:cs="Times New Roman"/>
                <w:color w:val="000000"/>
                <w:spacing w:val="-6"/>
                <w:kern w:val="0"/>
                <w:sz w:val="24"/>
                <w:szCs w:val="24"/>
              </w:rPr>
              <w:t>功能</w:t>
            </w:r>
          </w:p>
          <w:p>
            <w:pPr>
              <w:widowControl/>
              <w:kinsoku w:val="0"/>
              <w:autoSpaceDE w:val="0"/>
              <w:autoSpaceDN w:val="0"/>
              <w:adjustRightInd w:val="0"/>
              <w:snapToGrid w:val="0"/>
              <w:spacing w:before="42" w:line="240" w:lineRule="auto"/>
              <w:ind w:left="120" w:right="102" w:hanging="5"/>
              <w:jc w:val="left"/>
              <w:textAlignment w:val="baseline"/>
              <w:rPr>
                <w:rFonts w:ascii="仿宋" w:hAnsi="仿宋" w:eastAsia="仿宋" w:cs="Times New Roman"/>
                <w:color w:val="000000"/>
                <w:spacing w:val="-4"/>
                <w:kern w:val="0"/>
                <w:sz w:val="24"/>
                <w:szCs w:val="24"/>
              </w:rPr>
            </w:pPr>
            <w:r>
              <w:rPr>
                <w:rFonts w:ascii="Times New Roman" w:hAnsi="Times New Roman" w:eastAsia="仿宋" w:cs="Times New Roman"/>
                <w:color w:val="000000"/>
                <w:spacing w:val="-13"/>
                <w:kern w:val="0"/>
                <w:sz w:val="24"/>
                <w:szCs w:val="24"/>
              </w:rPr>
              <w:t>2.</w:t>
            </w:r>
            <w:r>
              <w:rPr>
                <w:rFonts w:hint="eastAsia" w:ascii="仿宋" w:hAnsi="仿宋" w:eastAsia="仿宋" w:cs="Times New Roman"/>
                <w:color w:val="000000"/>
                <w:spacing w:val="-13"/>
                <w:kern w:val="0"/>
                <w:sz w:val="24"/>
                <w:szCs w:val="24"/>
              </w:rPr>
              <w:t>操作司机室电器</w:t>
            </w:r>
            <w:r>
              <w:rPr>
                <w:rFonts w:hint="eastAsia" w:ascii="仿宋" w:hAnsi="仿宋" w:eastAsia="仿宋" w:cs="Times New Roman"/>
                <w:color w:val="000000"/>
                <w:spacing w:val="5"/>
                <w:kern w:val="0"/>
                <w:sz w:val="24"/>
                <w:szCs w:val="24"/>
              </w:rPr>
              <w:t xml:space="preserve"> </w:t>
            </w:r>
            <w:r>
              <w:rPr>
                <w:rFonts w:hint="eastAsia" w:ascii="仿宋" w:hAnsi="仿宋" w:eastAsia="仿宋" w:cs="Times New Roman"/>
                <w:color w:val="000000"/>
                <w:spacing w:val="-1"/>
                <w:kern w:val="0"/>
                <w:sz w:val="24"/>
                <w:szCs w:val="24"/>
              </w:rPr>
              <w:t>柜的空调开关启动</w:t>
            </w:r>
            <w:r>
              <w:rPr>
                <w:rFonts w:hint="eastAsia" w:ascii="仿宋" w:hAnsi="仿宋" w:eastAsia="仿宋" w:cs="Times New Roman"/>
                <w:color w:val="000000"/>
                <w:spacing w:val="6"/>
                <w:kern w:val="0"/>
                <w:sz w:val="24"/>
                <w:szCs w:val="24"/>
              </w:rPr>
              <w:t xml:space="preserve"> </w:t>
            </w:r>
            <w:r>
              <w:rPr>
                <w:rFonts w:hint="eastAsia" w:ascii="仿宋" w:hAnsi="仿宋" w:eastAsia="仿宋" w:cs="Times New Roman"/>
                <w:color w:val="000000"/>
                <w:spacing w:val="-4"/>
                <w:kern w:val="0"/>
                <w:sz w:val="24"/>
                <w:szCs w:val="24"/>
              </w:rPr>
              <w:t>列车空调</w:t>
            </w:r>
          </w:p>
          <w:p>
            <w:pPr>
              <w:widowControl/>
              <w:kinsoku w:val="0"/>
              <w:autoSpaceDE w:val="0"/>
              <w:autoSpaceDN w:val="0"/>
              <w:adjustRightInd w:val="0"/>
              <w:snapToGrid w:val="0"/>
              <w:spacing w:before="42" w:line="240" w:lineRule="auto"/>
              <w:ind w:left="120" w:right="102" w:hanging="5"/>
              <w:jc w:val="left"/>
              <w:textAlignment w:val="baseline"/>
              <w:rPr>
                <w:rFonts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3.</w:t>
            </w:r>
            <w:r>
              <w:rPr>
                <w:rFonts w:hint="eastAsia" w:ascii="仿宋" w:hAnsi="仿宋" w:eastAsia="仿宋" w:cs="Times New Roman"/>
                <w:color w:val="000000"/>
                <w:spacing w:val="1"/>
                <w:kern w:val="0"/>
                <w:sz w:val="24"/>
                <w:szCs w:val="24"/>
              </w:rPr>
              <w:t>点击</w:t>
            </w:r>
            <w:r>
              <w:rPr>
                <w:rFonts w:ascii="Times New Roman" w:hAnsi="Times New Roman" w:eastAsia="仿宋" w:cs="Times New Roman"/>
                <w:color w:val="000000"/>
                <w:kern w:val="0"/>
                <w:sz w:val="24"/>
                <w:szCs w:val="24"/>
              </w:rPr>
              <w:t>HMI</w:t>
            </w:r>
            <w:r>
              <w:rPr>
                <w:rFonts w:ascii="Times New Roman" w:hAnsi="Times New Roman" w:eastAsia="仿宋" w:cs="Times New Roman"/>
                <w:color w:val="000000"/>
                <w:spacing w:val="1"/>
                <w:kern w:val="0"/>
                <w:sz w:val="24"/>
                <w:szCs w:val="24"/>
              </w:rPr>
              <w:t xml:space="preserve"> </w:t>
            </w:r>
            <w:r>
              <w:rPr>
                <w:rFonts w:hint="eastAsia" w:ascii="仿宋" w:hAnsi="仿宋" w:eastAsia="仿宋" w:cs="Times New Roman"/>
                <w:color w:val="000000"/>
                <w:spacing w:val="1"/>
                <w:kern w:val="0"/>
                <w:sz w:val="24"/>
                <w:szCs w:val="24"/>
              </w:rPr>
              <w:t>的空调</w:t>
            </w:r>
            <w:r>
              <w:rPr>
                <w:rFonts w:hint="eastAsia" w:ascii="仿宋" w:hAnsi="仿宋" w:eastAsia="仿宋" w:cs="Times New Roman"/>
                <w:color w:val="000000"/>
                <w:spacing w:val="6"/>
                <w:kern w:val="0"/>
                <w:sz w:val="24"/>
                <w:szCs w:val="24"/>
              </w:rPr>
              <w:t xml:space="preserve"> </w:t>
            </w:r>
            <w:r>
              <w:rPr>
                <w:rFonts w:hint="eastAsia" w:ascii="仿宋" w:hAnsi="仿宋" w:eastAsia="仿宋" w:cs="Times New Roman"/>
                <w:color w:val="000000"/>
                <w:kern w:val="0"/>
                <w:sz w:val="24"/>
                <w:szCs w:val="24"/>
              </w:rPr>
              <w:t xml:space="preserve">功能菜单，检查空 </w:t>
            </w:r>
            <w:r>
              <w:rPr>
                <w:rFonts w:hint="eastAsia" w:ascii="仿宋" w:hAnsi="仿宋" w:eastAsia="仿宋" w:cs="Times New Roman"/>
                <w:color w:val="000000"/>
                <w:spacing w:val="-2"/>
                <w:kern w:val="0"/>
                <w:sz w:val="24"/>
                <w:szCs w:val="24"/>
              </w:rPr>
              <w:t>调状态是否正常</w:t>
            </w:r>
          </w:p>
          <w:p>
            <w:pPr>
              <w:widowControl/>
              <w:kinsoku w:val="0"/>
              <w:autoSpaceDE w:val="0"/>
              <w:autoSpaceDN w:val="0"/>
              <w:adjustRightInd w:val="0"/>
              <w:snapToGrid w:val="0"/>
              <w:spacing w:before="29" w:line="240" w:lineRule="auto"/>
              <w:ind w:left="122" w:right="102" w:hanging="12"/>
              <w:textAlignment w:val="baseline"/>
              <w:rPr>
                <w:rFonts w:hint="eastAsia" w:ascii="仿宋" w:hAnsi="仿宋" w:eastAsia="仿宋" w:cs="Times New Roman"/>
                <w:color w:val="000000"/>
                <w:spacing w:val="-4"/>
                <w:kern w:val="0"/>
                <w:sz w:val="24"/>
                <w:szCs w:val="24"/>
              </w:rPr>
            </w:pPr>
            <w:r>
              <w:rPr>
                <w:rFonts w:ascii="Times New Roman" w:hAnsi="Times New Roman" w:eastAsia="仿宋" w:cs="Times New Roman"/>
                <w:color w:val="000000"/>
                <w:spacing w:val="-13"/>
                <w:kern w:val="0"/>
                <w:sz w:val="24"/>
                <w:szCs w:val="24"/>
              </w:rPr>
              <w:t>4</w:t>
            </w:r>
            <w:r>
              <w:rPr>
                <w:rFonts w:hint="eastAsia" w:ascii="仿宋" w:hAnsi="仿宋" w:eastAsia="仿宋" w:cs="Times New Roman"/>
                <w:color w:val="000000"/>
                <w:spacing w:val="-13"/>
                <w:kern w:val="0"/>
                <w:sz w:val="24"/>
                <w:szCs w:val="24"/>
              </w:rPr>
              <w:t>．检查客室送风槽</w:t>
            </w:r>
            <w:r>
              <w:rPr>
                <w:rFonts w:hint="eastAsia" w:ascii="仿宋" w:hAnsi="仿宋" w:eastAsia="仿宋" w:cs="Times New Roman"/>
                <w:color w:val="000000"/>
                <w:spacing w:val="6"/>
                <w:kern w:val="0"/>
                <w:sz w:val="24"/>
                <w:szCs w:val="24"/>
              </w:rPr>
              <w:t xml:space="preserve"> </w:t>
            </w:r>
            <w:r>
              <w:rPr>
                <w:rFonts w:hint="eastAsia" w:ascii="仿宋" w:hAnsi="仿宋" w:eastAsia="仿宋" w:cs="Times New Roman"/>
                <w:color w:val="000000"/>
                <w:spacing w:val="-4"/>
                <w:kern w:val="0"/>
                <w:sz w:val="24"/>
                <w:szCs w:val="24"/>
              </w:rPr>
              <w:t>送风量正常</w:t>
            </w:r>
          </w:p>
        </w:tc>
        <w:tc>
          <w:tcPr>
            <w:tcW w:w="1981" w:type="dxa"/>
            <w:gridSpan w:val="3"/>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427"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124" w:right="108" w:firstLine="11"/>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4"/>
                <w:kern w:val="0"/>
                <w:sz w:val="24"/>
                <w:szCs w:val="24"/>
              </w:rPr>
              <w:t>空调功能检修流</w:t>
            </w:r>
            <w:r>
              <w:rPr>
                <w:rFonts w:hint="eastAsia" w:ascii="仿宋" w:hAnsi="仿宋" w:eastAsia="仿宋" w:cs="Times New Roman"/>
                <w:color w:val="000000"/>
                <w:spacing w:val="-4"/>
                <w:kern w:val="0"/>
                <w:sz w:val="24"/>
                <w:szCs w:val="24"/>
              </w:rPr>
              <w:t>程及工艺</w:t>
            </w:r>
          </w:p>
        </w:tc>
        <w:tc>
          <w:tcPr>
            <w:tcW w:w="2972" w:type="dxa"/>
            <w:gridSpan w:val="2"/>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71"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before="78" w:line="240" w:lineRule="auto"/>
              <w:ind w:left="137"/>
              <w:jc w:val="left"/>
              <w:textAlignment w:val="baseline"/>
              <w:rPr>
                <w:rFonts w:ascii="仿宋" w:hAnsi="仿宋" w:eastAsia="仿宋" w:cs="Times New Roman"/>
                <w:color w:val="000000"/>
                <w:kern w:val="0"/>
                <w:sz w:val="24"/>
                <w:szCs w:val="24"/>
              </w:rPr>
            </w:pPr>
            <w:r>
              <w:rPr>
                <w:rFonts w:ascii="Times New Roman" w:hAnsi="Times New Roman" w:eastAsia="仿宋" w:cs="Times New Roman"/>
                <w:color w:val="000000"/>
                <w:spacing w:val="-3"/>
                <w:kern w:val="0"/>
                <w:sz w:val="24"/>
                <w:szCs w:val="24"/>
              </w:rPr>
              <w:t>1.</w:t>
            </w:r>
            <w:r>
              <w:rPr>
                <w:rFonts w:hint="eastAsia" w:ascii="仿宋" w:hAnsi="仿宋" w:eastAsia="仿宋" w:cs="Times New Roman"/>
                <w:color w:val="000000"/>
                <w:spacing w:val="-3"/>
                <w:kern w:val="0"/>
                <w:sz w:val="24"/>
                <w:szCs w:val="24"/>
              </w:rPr>
              <w:t>空调维护与调试规范</w:t>
            </w:r>
          </w:p>
          <w:p>
            <w:pPr>
              <w:widowControl/>
              <w:kinsoku w:val="0"/>
              <w:autoSpaceDE w:val="0"/>
              <w:autoSpaceDN w:val="0"/>
              <w:adjustRightInd w:val="0"/>
              <w:snapToGrid w:val="0"/>
              <w:spacing w:before="30" w:line="240" w:lineRule="auto"/>
              <w:ind w:left="132" w:right="89" w:hanging="18"/>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5"/>
                <w:kern w:val="0"/>
                <w:sz w:val="24"/>
                <w:szCs w:val="24"/>
              </w:rPr>
              <w:t>2.</w:t>
            </w:r>
            <w:r>
              <w:rPr>
                <w:rFonts w:hint="eastAsia" w:ascii="仿宋" w:hAnsi="仿宋" w:eastAsia="仿宋" w:cs="Times New Roman"/>
                <w:color w:val="000000"/>
                <w:spacing w:val="-5"/>
                <w:kern w:val="0"/>
                <w:sz w:val="24"/>
                <w:szCs w:val="24"/>
              </w:rPr>
              <w:t>是否遵循安全作业标准，</w:t>
            </w:r>
            <w:r>
              <w:rPr>
                <w:rFonts w:hint="eastAsia" w:ascii="仿宋" w:hAnsi="仿宋" w:eastAsia="仿宋" w:cs="Times New Roman"/>
                <w:color w:val="000000"/>
                <w:spacing w:val="9"/>
                <w:kern w:val="0"/>
                <w:sz w:val="24"/>
                <w:szCs w:val="24"/>
              </w:rPr>
              <w:t xml:space="preserve"> </w:t>
            </w:r>
            <w:r>
              <w:rPr>
                <w:rFonts w:hint="eastAsia" w:ascii="仿宋" w:hAnsi="仿宋" w:eastAsia="仿宋" w:cs="Times New Roman"/>
                <w:color w:val="000000"/>
                <w:spacing w:val="-3"/>
                <w:kern w:val="0"/>
                <w:sz w:val="24"/>
                <w:szCs w:val="24"/>
              </w:rPr>
              <w:t>穿戴正确的劳保用品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9" w:hRule="atLeast"/>
        </w:trPr>
        <w:tc>
          <w:tcPr>
            <w:tcW w:w="2461" w:type="dxa"/>
            <w:tcBorders>
              <w:top w:val="nil"/>
              <w:left w:val="single" w:color="000000" w:sz="2" w:space="0"/>
              <w:bottom w:val="nil"/>
              <w:right w:val="single" w:color="000000" w:sz="2" w:space="0"/>
            </w:tcBorders>
            <w:vAlign w:val="center"/>
          </w:tcPr>
          <w:p>
            <w:pPr>
              <w:widowControl/>
              <w:spacing w:line="240" w:lineRule="auto"/>
              <w:jc w:val="center"/>
              <w:rPr>
                <w:rFonts w:ascii="仿宋" w:hAnsi="仿宋" w:eastAsia="仿宋" w:cs="Times New Roman"/>
                <w:color w:val="000000"/>
                <w:kern w:val="0"/>
                <w:sz w:val="24"/>
                <w:szCs w:val="24"/>
              </w:rPr>
            </w:pPr>
            <w:r>
              <w:rPr>
                <w:rFonts w:hint="eastAsia" w:ascii="仿宋" w:hAnsi="仿宋" w:eastAsia="仿宋" w:cs="Times New Roman"/>
                <w:color w:val="000000"/>
                <w:spacing w:val="-1"/>
                <w:kern w:val="0"/>
                <w:sz w:val="24"/>
                <w:szCs w:val="24"/>
              </w:rPr>
              <w:t>赛项技术规范</w:t>
            </w:r>
          </w:p>
        </w:tc>
        <w:tc>
          <w:tcPr>
            <w:tcW w:w="4092" w:type="dxa"/>
            <w:gridSpan w:val="3"/>
            <w:tcBorders>
              <w:top w:val="nil"/>
              <w:left w:val="single" w:color="000000" w:sz="2" w:space="0"/>
              <w:bottom w:val="nil"/>
              <w:right w:val="single" w:color="000000" w:sz="2" w:space="0"/>
            </w:tcBorders>
            <w:vAlign w:val="center"/>
          </w:tcPr>
          <w:p>
            <w:pPr>
              <w:widowControl/>
              <w:kinsoku w:val="0"/>
              <w:autoSpaceDE w:val="0"/>
              <w:autoSpaceDN w:val="0"/>
              <w:adjustRightInd w:val="0"/>
              <w:snapToGrid w:val="0"/>
              <w:spacing w:before="78" w:line="240" w:lineRule="auto"/>
              <w:ind w:left="360"/>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2"/>
                <w:kern w:val="0"/>
                <w:sz w:val="24"/>
                <w:szCs w:val="24"/>
              </w:rPr>
              <w:t>遵循国家标准和行业标准</w:t>
            </w:r>
          </w:p>
        </w:tc>
        <w:tc>
          <w:tcPr>
            <w:tcW w:w="7198" w:type="dxa"/>
            <w:gridSpan w:val="7"/>
            <w:tcBorders>
              <w:top w:val="single" w:color="000000" w:sz="2" w:space="0"/>
              <w:left w:val="single" w:color="000000" w:sz="2" w:space="0"/>
              <w:right w:val="single" w:color="000000" w:sz="2" w:space="0"/>
            </w:tcBorders>
          </w:tcPr>
          <w:p>
            <w:pPr>
              <w:widowControl/>
              <w:kinsoku w:val="0"/>
              <w:autoSpaceDE w:val="0"/>
              <w:autoSpaceDN w:val="0"/>
              <w:adjustRightInd w:val="0"/>
              <w:snapToGrid w:val="0"/>
              <w:spacing w:before="38" w:line="240" w:lineRule="auto"/>
              <w:ind w:left="133"/>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1．G2/T 7928-2003 地铁车辆通用技术条件</w:t>
            </w:r>
          </w:p>
          <w:p>
            <w:pPr>
              <w:widowControl/>
              <w:kinsoku w:val="0"/>
              <w:autoSpaceDE w:val="0"/>
              <w:autoSpaceDN w:val="0"/>
              <w:adjustRightInd w:val="0"/>
              <w:snapToGrid w:val="0"/>
              <w:spacing w:before="38" w:line="240" w:lineRule="auto"/>
              <w:ind w:left="133"/>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2．G2/T 26718-2011 城市轨道交通安全防范系统技术要求</w:t>
            </w:r>
          </w:p>
          <w:p>
            <w:pPr>
              <w:widowControl/>
              <w:kinsoku w:val="0"/>
              <w:autoSpaceDE w:val="0"/>
              <w:autoSpaceDN w:val="0"/>
              <w:adjustRightInd w:val="0"/>
              <w:snapToGrid w:val="0"/>
              <w:spacing w:before="38" w:line="240" w:lineRule="auto"/>
              <w:ind w:left="133"/>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3．G2/T 34571-2017 轨道交通机车车辆布线规则</w:t>
            </w:r>
          </w:p>
          <w:p>
            <w:pPr>
              <w:widowControl/>
              <w:kinsoku w:val="0"/>
              <w:autoSpaceDE w:val="0"/>
              <w:autoSpaceDN w:val="0"/>
              <w:adjustRightInd w:val="0"/>
              <w:snapToGrid w:val="0"/>
              <w:spacing w:before="38" w:line="240" w:lineRule="auto"/>
              <w:ind w:left="133"/>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4．G2/T 14894-2005 城市轨道交通车辆组装后的检查与试验规则</w:t>
            </w:r>
          </w:p>
          <w:p>
            <w:pPr>
              <w:widowControl/>
              <w:kinsoku w:val="0"/>
              <w:autoSpaceDE w:val="0"/>
              <w:autoSpaceDN w:val="0"/>
              <w:adjustRightInd w:val="0"/>
              <w:snapToGrid w:val="0"/>
              <w:spacing w:before="38" w:line="240" w:lineRule="auto"/>
              <w:ind w:left="133"/>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5．G2/T 21562-2008 轨道交通可靠性、可用性、可维修性和安全性规范及示例</w:t>
            </w:r>
          </w:p>
          <w:p>
            <w:pPr>
              <w:widowControl/>
              <w:kinsoku w:val="0"/>
              <w:autoSpaceDE w:val="0"/>
              <w:autoSpaceDN w:val="0"/>
              <w:adjustRightInd w:val="0"/>
              <w:snapToGrid w:val="0"/>
              <w:spacing w:before="38" w:line="240" w:lineRule="auto"/>
              <w:ind w:left="133"/>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6．G2/T 37486-2019 城市轨道交通设施设备分类与代码</w:t>
            </w:r>
          </w:p>
          <w:p>
            <w:pPr>
              <w:widowControl/>
              <w:kinsoku w:val="0"/>
              <w:autoSpaceDE w:val="0"/>
              <w:autoSpaceDN w:val="0"/>
              <w:adjustRightInd w:val="0"/>
              <w:snapToGrid w:val="0"/>
              <w:spacing w:before="38" w:line="240" w:lineRule="auto"/>
              <w:ind w:left="133"/>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7．G2 50490-2016 《城市轨道交通技术规范》</w:t>
            </w:r>
          </w:p>
          <w:p>
            <w:pPr>
              <w:widowControl/>
              <w:kinsoku w:val="0"/>
              <w:autoSpaceDE w:val="0"/>
              <w:autoSpaceDN w:val="0"/>
              <w:adjustRightInd w:val="0"/>
              <w:snapToGrid w:val="0"/>
              <w:spacing w:before="38" w:line="240" w:lineRule="auto"/>
              <w:ind w:left="133"/>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8．G2/T 30012-2013《城市轨道交通运营管理规范》</w:t>
            </w:r>
          </w:p>
          <w:p>
            <w:pPr>
              <w:widowControl/>
              <w:kinsoku w:val="0"/>
              <w:autoSpaceDE w:val="0"/>
              <w:autoSpaceDN w:val="0"/>
              <w:adjustRightInd w:val="0"/>
              <w:snapToGrid w:val="0"/>
              <w:spacing w:before="38" w:line="240" w:lineRule="auto"/>
              <w:ind w:left="133"/>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9．G2 50054-2011 低压配电设计规范</w:t>
            </w:r>
          </w:p>
          <w:p>
            <w:pPr>
              <w:widowControl/>
              <w:kinsoku w:val="0"/>
              <w:autoSpaceDE w:val="0"/>
              <w:autoSpaceDN w:val="0"/>
              <w:adjustRightInd w:val="0"/>
              <w:snapToGrid w:val="0"/>
              <w:spacing w:before="38" w:line="240" w:lineRule="auto"/>
              <w:ind w:left="133"/>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10．G2 50052-2009 供配电系统设计规范</w:t>
            </w:r>
          </w:p>
          <w:p>
            <w:pPr>
              <w:widowControl/>
              <w:kinsoku w:val="0"/>
              <w:autoSpaceDE w:val="0"/>
              <w:autoSpaceDN w:val="0"/>
              <w:adjustRightInd w:val="0"/>
              <w:snapToGrid w:val="0"/>
              <w:spacing w:before="38" w:line="240" w:lineRule="auto"/>
              <w:ind w:left="133"/>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11．LD/T 81.1-2006 职业技能实训和鉴定设备技术规范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61"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196" w:line="240" w:lineRule="auto"/>
              <w:ind w:left="516"/>
              <w:jc w:val="left"/>
              <w:textAlignment w:val="baseline"/>
              <w:rPr>
                <w:rFonts w:hint="eastAsia" w:ascii="仿宋" w:hAnsi="仿宋" w:eastAsia="仿宋" w:cs="Times New Roman"/>
                <w:color w:val="000000"/>
                <w:kern w:val="0"/>
                <w:sz w:val="24"/>
                <w:szCs w:val="24"/>
              </w:rPr>
            </w:pPr>
            <w:r>
              <w:rPr>
                <w:rFonts w:hint="eastAsia" w:ascii="仿宋" w:hAnsi="仿宋" w:eastAsia="仿宋" w:cs="Times New Roman"/>
                <w:color w:val="000000"/>
                <w:spacing w:val="-1"/>
                <w:kern w:val="0"/>
                <w:sz w:val="24"/>
                <w:szCs w:val="24"/>
              </w:rPr>
              <w:t>赛项赛场准备</w:t>
            </w:r>
          </w:p>
        </w:tc>
        <w:tc>
          <w:tcPr>
            <w:tcW w:w="11290" w:type="dxa"/>
            <w:gridSpan w:val="10"/>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40" w:line="240" w:lineRule="auto"/>
              <w:ind w:left="108" w:right="428" w:firstLine="2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1.</w:t>
            </w:r>
            <w:r>
              <w:rPr>
                <w:rFonts w:hint="eastAsia" w:ascii="仿宋" w:hAnsi="仿宋" w:eastAsia="仿宋" w:cs="Times New Roman"/>
                <w:color w:val="000000"/>
                <w:spacing w:val="-1"/>
                <w:kern w:val="0"/>
                <w:sz w:val="24"/>
                <w:szCs w:val="24"/>
              </w:rPr>
              <w:t>开始考核任务前，参赛选手需要确认计算机等设备正常，实训软件功能正常，如有问题需要及时处理</w:t>
            </w:r>
            <w:r>
              <w:rPr>
                <w:rFonts w:hint="eastAsia" w:ascii="仿宋" w:hAnsi="仿宋" w:eastAsia="仿宋" w:cs="Times New Roman"/>
                <w:color w:val="000000"/>
                <w:spacing w:val="16"/>
                <w:kern w:val="0"/>
                <w:sz w:val="24"/>
                <w:szCs w:val="24"/>
              </w:rPr>
              <w:t xml:space="preserve"> </w:t>
            </w:r>
            <w:r>
              <w:rPr>
                <w:rFonts w:ascii="Times New Roman" w:hAnsi="Times New Roman" w:eastAsia="仿宋" w:cs="Times New Roman"/>
                <w:color w:val="000000"/>
                <w:kern w:val="0"/>
                <w:sz w:val="24"/>
                <w:szCs w:val="24"/>
              </w:rPr>
              <w:t>2.</w:t>
            </w:r>
            <w:r>
              <w:rPr>
                <w:rFonts w:hint="eastAsia" w:ascii="仿宋" w:hAnsi="仿宋" w:eastAsia="仿宋" w:cs="Times New Roman"/>
                <w:color w:val="000000"/>
                <w:kern w:val="0"/>
                <w:sz w:val="24"/>
                <w:szCs w:val="24"/>
              </w:rPr>
              <w:t>认真阅读竞赛相关文件，明确作业任务，如有问题请及时向裁判沟通</w:t>
            </w:r>
            <w:r>
              <w:rPr>
                <w:rFonts w:hint="eastAsia" w:ascii="仿宋" w:hAnsi="仿宋" w:eastAsia="仿宋" w:cs="Times New Roman"/>
                <w:color w:val="000000"/>
                <w:spacing w:val="-1"/>
                <w:kern w:val="0"/>
                <w:sz w:val="24"/>
                <w:szCs w:val="24"/>
              </w:rPr>
              <w:t>处理并做好记录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9" w:hRule="atLeast"/>
        </w:trPr>
        <w:tc>
          <w:tcPr>
            <w:tcW w:w="2461" w:type="dxa"/>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line="290" w:lineRule="auto"/>
              <w:jc w:val="left"/>
              <w:textAlignment w:val="baseline"/>
              <w:rPr>
                <w:rFonts w:hint="eastAsia" w:ascii="Arial" w:hAnsi="Arial" w:eastAsia="宋体" w:cs="Arial"/>
                <w:color w:val="000000"/>
                <w:kern w:val="0"/>
                <w:szCs w:val="21"/>
              </w:rPr>
            </w:pPr>
          </w:p>
          <w:p>
            <w:pPr>
              <w:widowControl/>
              <w:kinsoku w:val="0"/>
              <w:autoSpaceDE w:val="0"/>
              <w:autoSpaceDN w:val="0"/>
              <w:adjustRightInd w:val="0"/>
              <w:snapToGrid w:val="0"/>
              <w:spacing w:line="290" w:lineRule="auto"/>
              <w:jc w:val="left"/>
              <w:textAlignment w:val="baseline"/>
              <w:rPr>
                <w:rFonts w:ascii="Arial" w:hAnsi="Arial" w:eastAsia="宋体" w:cs="Arial"/>
                <w:color w:val="000000"/>
                <w:kern w:val="0"/>
                <w:szCs w:val="21"/>
              </w:rPr>
            </w:pPr>
          </w:p>
          <w:p>
            <w:pPr>
              <w:widowControl/>
              <w:kinsoku w:val="0"/>
              <w:autoSpaceDE w:val="0"/>
              <w:autoSpaceDN w:val="0"/>
              <w:adjustRightInd w:val="0"/>
              <w:snapToGrid w:val="0"/>
              <w:spacing w:before="78" w:line="240" w:lineRule="auto"/>
              <w:ind w:left="766"/>
              <w:jc w:val="left"/>
              <w:textAlignment w:val="baseline"/>
              <w:rPr>
                <w:rFonts w:ascii="仿宋" w:hAnsi="仿宋" w:eastAsia="仿宋" w:cs="Times New Roman"/>
                <w:color w:val="000000"/>
                <w:kern w:val="0"/>
                <w:sz w:val="24"/>
                <w:szCs w:val="24"/>
              </w:rPr>
            </w:pPr>
            <w:r>
              <w:rPr>
                <w:rFonts w:hint="eastAsia" w:ascii="仿宋" w:hAnsi="仿宋" w:eastAsia="仿宋" w:cs="Times New Roman"/>
                <w:color w:val="000000"/>
                <w:spacing w:val="-3"/>
                <w:kern w:val="0"/>
                <w:sz w:val="24"/>
                <w:szCs w:val="24"/>
              </w:rPr>
              <w:t>注意事项</w:t>
            </w:r>
          </w:p>
        </w:tc>
        <w:tc>
          <w:tcPr>
            <w:tcW w:w="11290" w:type="dxa"/>
            <w:gridSpan w:val="10"/>
            <w:tcBorders>
              <w:top w:val="single" w:color="000000" w:sz="2" w:space="0"/>
              <w:left w:val="single" w:color="000000" w:sz="2" w:space="0"/>
              <w:bottom w:val="single" w:color="000000" w:sz="2" w:space="0"/>
              <w:right w:val="single" w:color="000000" w:sz="2" w:space="0"/>
            </w:tcBorders>
          </w:tcPr>
          <w:p>
            <w:pPr>
              <w:widowControl/>
              <w:kinsoku w:val="0"/>
              <w:autoSpaceDE w:val="0"/>
              <w:autoSpaceDN w:val="0"/>
              <w:adjustRightInd w:val="0"/>
              <w:snapToGrid w:val="0"/>
              <w:spacing w:before="40" w:line="240" w:lineRule="auto"/>
              <w:ind w:left="108" w:right="668" w:firstLine="23"/>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1"/>
                <w:kern w:val="0"/>
                <w:sz w:val="24"/>
                <w:szCs w:val="24"/>
              </w:rPr>
              <w:t>1.</w:t>
            </w:r>
            <w:r>
              <w:rPr>
                <w:rFonts w:hint="eastAsia" w:ascii="仿宋" w:hAnsi="仿宋" w:eastAsia="仿宋" w:cs="Times New Roman"/>
                <w:color w:val="000000"/>
                <w:spacing w:val="-1"/>
                <w:kern w:val="0"/>
                <w:sz w:val="24"/>
                <w:szCs w:val="24"/>
              </w:rPr>
              <w:t>现场提供轨道车辆技术实训系统，由参赛选手在软件上进行答题，试卷完成提交后由系统自动评分</w:t>
            </w:r>
            <w:r>
              <w:rPr>
                <w:rFonts w:hint="eastAsia" w:ascii="仿宋" w:hAnsi="仿宋" w:eastAsia="仿宋" w:cs="Times New Roman"/>
                <w:color w:val="000000"/>
                <w:spacing w:val="15"/>
                <w:kern w:val="0"/>
                <w:sz w:val="24"/>
                <w:szCs w:val="24"/>
              </w:rPr>
              <w:t xml:space="preserve"> </w:t>
            </w:r>
            <w:r>
              <w:rPr>
                <w:rFonts w:ascii="Times New Roman" w:hAnsi="Times New Roman" w:eastAsia="仿宋" w:cs="Times New Roman"/>
                <w:color w:val="000000"/>
                <w:kern w:val="0"/>
                <w:sz w:val="24"/>
                <w:szCs w:val="24"/>
              </w:rPr>
              <w:t>2.</w:t>
            </w:r>
            <w:r>
              <w:rPr>
                <w:rFonts w:hint="eastAsia" w:ascii="仿宋" w:hAnsi="仿宋" w:eastAsia="仿宋" w:cs="Times New Roman"/>
                <w:color w:val="000000"/>
                <w:kern w:val="0"/>
                <w:sz w:val="24"/>
                <w:szCs w:val="24"/>
              </w:rPr>
              <w:t>参赛选手使用学生端登录时，需输入账号及密码，</w:t>
            </w:r>
            <w:r>
              <w:rPr>
                <w:rFonts w:hint="eastAsia" w:ascii="仿宋" w:hAnsi="仿宋" w:eastAsia="仿宋" w:cs="Times New Roman"/>
                <w:color w:val="000000"/>
                <w:spacing w:val="-1"/>
                <w:kern w:val="0"/>
                <w:sz w:val="24"/>
                <w:szCs w:val="24"/>
              </w:rPr>
              <w:t>可寻求裁判帮助</w:t>
            </w:r>
          </w:p>
          <w:p>
            <w:pPr>
              <w:widowControl/>
              <w:kinsoku w:val="0"/>
              <w:autoSpaceDE w:val="0"/>
              <w:autoSpaceDN w:val="0"/>
              <w:adjustRightInd w:val="0"/>
              <w:snapToGrid w:val="0"/>
              <w:spacing w:before="29" w:line="240" w:lineRule="auto"/>
              <w:ind w:left="107" w:right="428" w:firstLine="6"/>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kern w:val="0"/>
                <w:sz w:val="24"/>
                <w:szCs w:val="24"/>
              </w:rPr>
              <w:t>3.</w:t>
            </w:r>
            <w:r>
              <w:rPr>
                <w:rFonts w:hint="eastAsia" w:ascii="仿宋" w:hAnsi="仿宋" w:eastAsia="仿宋" w:cs="Times New Roman"/>
                <w:color w:val="000000"/>
                <w:kern w:val="0"/>
                <w:sz w:val="24"/>
                <w:szCs w:val="24"/>
              </w:rPr>
              <w:t>考核模式下，在点击准备后，由裁判使用教师端发放试卷后，参赛选手使用</w:t>
            </w:r>
            <w:r>
              <w:rPr>
                <w:rFonts w:hint="eastAsia" w:ascii="仿宋" w:hAnsi="仿宋" w:eastAsia="仿宋" w:cs="Times New Roman"/>
                <w:color w:val="000000"/>
                <w:spacing w:val="-1"/>
                <w:kern w:val="0"/>
                <w:sz w:val="24"/>
                <w:szCs w:val="24"/>
              </w:rPr>
              <w:t>学生端自动进入考核界面</w:t>
            </w:r>
            <w:r>
              <w:rPr>
                <w:rFonts w:hint="eastAsia" w:ascii="仿宋" w:hAnsi="仿宋" w:eastAsia="仿宋" w:cs="Times New Roman"/>
                <w:color w:val="000000"/>
                <w:kern w:val="0"/>
                <w:sz w:val="24"/>
                <w:szCs w:val="24"/>
              </w:rPr>
              <w:t xml:space="preserve"> </w:t>
            </w:r>
            <w:r>
              <w:rPr>
                <w:rFonts w:ascii="Times New Roman" w:hAnsi="Times New Roman" w:eastAsia="仿宋" w:cs="Times New Roman"/>
                <w:color w:val="000000"/>
                <w:spacing w:val="-1"/>
                <w:kern w:val="0"/>
                <w:sz w:val="24"/>
                <w:szCs w:val="24"/>
              </w:rPr>
              <w:t>4.</w:t>
            </w:r>
            <w:r>
              <w:rPr>
                <w:rFonts w:hint="eastAsia" w:ascii="仿宋" w:hAnsi="仿宋" w:eastAsia="仿宋" w:cs="Times New Roman"/>
                <w:color w:val="000000"/>
                <w:spacing w:val="-1"/>
                <w:kern w:val="0"/>
                <w:sz w:val="24"/>
                <w:szCs w:val="24"/>
              </w:rPr>
              <w:t>根据软件界面进行操作</w:t>
            </w:r>
          </w:p>
          <w:p>
            <w:pPr>
              <w:widowControl/>
              <w:kinsoku w:val="0"/>
              <w:autoSpaceDE w:val="0"/>
              <w:autoSpaceDN w:val="0"/>
              <w:adjustRightInd w:val="0"/>
              <w:snapToGrid w:val="0"/>
              <w:spacing w:before="30" w:line="240" w:lineRule="auto"/>
              <w:ind w:left="115"/>
              <w:jc w:val="left"/>
              <w:textAlignment w:val="baseline"/>
              <w:rPr>
                <w:rFonts w:hint="eastAsia" w:ascii="仿宋" w:hAnsi="仿宋" w:eastAsia="仿宋" w:cs="Times New Roman"/>
                <w:color w:val="000000"/>
                <w:kern w:val="0"/>
                <w:sz w:val="24"/>
                <w:szCs w:val="24"/>
              </w:rPr>
            </w:pPr>
            <w:r>
              <w:rPr>
                <w:rFonts w:ascii="Times New Roman" w:hAnsi="Times New Roman" w:eastAsia="仿宋" w:cs="Times New Roman"/>
                <w:color w:val="000000"/>
                <w:spacing w:val="-2"/>
                <w:kern w:val="0"/>
                <w:sz w:val="24"/>
                <w:szCs w:val="24"/>
              </w:rPr>
              <w:t>5.</w:t>
            </w:r>
            <w:r>
              <w:rPr>
                <w:rFonts w:hint="eastAsia" w:ascii="仿宋" w:hAnsi="仿宋" w:eastAsia="仿宋" w:cs="Times New Roman"/>
                <w:color w:val="000000"/>
                <w:spacing w:val="-2"/>
                <w:kern w:val="0"/>
                <w:sz w:val="24"/>
                <w:szCs w:val="24"/>
              </w:rPr>
              <w:t>答题结束，提交</w:t>
            </w:r>
          </w:p>
        </w:tc>
      </w:tr>
    </w:tbl>
    <w:p>
      <w:pPr>
        <w:pStyle w:val="6"/>
        <w:jc w:val="left"/>
        <w:sectPr>
          <w:pgSz w:w="16839" w:h="11907"/>
          <w:pgMar w:top="400" w:right="1541" w:bottom="1224" w:left="1540" w:header="0" w:footer="971" w:gutter="0"/>
          <w:cols w:space="720" w:num="1"/>
        </w:sectPr>
      </w:pPr>
      <w:r>
        <w:t xml:space="preserve"> </w:t>
      </w:r>
    </w:p>
    <w:p>
      <w:pPr>
        <w:pStyle w:val="2"/>
        <w:ind w:firstLine="0" w:firstLineChars="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五、应急方案</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重大突发事件应急处理。突发性事件发生后，事件发现人应立即向竞赛现场安全负责人报告，并做好突发性事件情况记录。竞赛现场安全负责人应立即向竞赛现场安全与应急救援工作领导小组报告，竞赛现场安全与应急救援工作领导小组应迅速制定处理方案，上报学院竞赛安全保卫工作领导小组和竞赛组委会批准后，及时通知竞赛现场安全负责人采取必要措施。</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发生竞赛试题在命题、组卷、赛前保管等环节发生泄密时，裁判及现场工作人员应立即采取措施，保护好现场，由竞赛安全保卫工作领导小组会同有关部门进行调查。如确信试题并未大规模扩散，经大赛组委会批准，竞赛仍可如期进行。赛后查明泄密原因及扩散范围的，在泄密扩散范围内的竞赛成绩无效，并启用备用试卷进行竞赛。</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2.由于自然灾害、交通事故或故障、竞赛组织和管理以及其他原因，导致大量参赛人员无法按时到达，造成竞赛不能正常进行的，竞赛安全保卫工作领导小组可视情做出延缓竞赛时间、延期竞赛等决定。</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3.竞赛期间，赛场秩序混乱，出现大面积舞弊现象的，竞赛现场安全保卫工作领导小组可做出废除选手成绩或废除相应场次成绩的决定，并视情追究舞弊人员责任。</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4.参赛人员集体罢赛，竞赛现场安全负责人及巡视人员首先应对参赛人员进行劝解和教育。如果参赛人员不服从劝解，竞赛现场安全保卫工作领导小组可做出取消该次竞赛的决定。</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5.竞赛过程中发生选手围殴、打骂工作人员等情况，竞赛现场安全负责人及巡视人员应首先对参赛人员进行劝解和教育，不服从劝解，情节严重者，报公安机关处理。竞赛现场安全保卫工作领导小组可做出废除相关人员全部竞赛成绩的决定。</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6.如赛场发生恐怖性事件，竞赛现场安全负责人应立即报警，请求公安机关的协助，排除危险，并上报大赛组委会做出延期竞赛或在公安机关的保护下继续竞赛的决定。</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7.在竞赛过程中，参赛人员如出现危重疾病症状，竞赛现场安全负责人应及时通知急救中心，送往医院抢救；在医护人员到来之前，竞赛现场安全负责人应进行现场看护，在未判明发病情况时不要随意翻动或拖曳病人，可为其覆盖衣物保暖，并疏散围观人员，保持良好的通风，当病人呼吸暂停、生命垂危时可进行人工呼吸急救。</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8.若爆发传染病，竞赛现场安全负责人应配合政府防疫部门，安抚参赛人员情绪，及时进行竞赛现场隔离、人员隔离或者采取政府和卫生防疫部门要求的其他措施，防止疫情扩散。同时，应使用84消毒液、过氧乙酸、空气清菌片等加大对竞赛现场的消毒频次，保持竞赛现场通风。</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9.地震、洪水以及其他不可预知的严重自然灾害影响竞赛正常进行的，竞赛现场安全负责人应立即决定停止竞赛，妥善疏散人员，配合政府帮助参赛人员解决食、宿、交通问题，将自然灾害的损失降至最低。安置参赛人员，事后应及时上报有关情况，大赛组委会可做出延期竞赛的决定。</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10.对火灾事件的预防，应根据火灾发生原因作出相应的应急处理。</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第一发现人应高声呼喊，使附近工作人员能够听到或协助扑救，同时通知竞赛现场安全负责人；</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竞赛现场安全负责人应立即拨打“119”火警电话。电话描述如下内容：单位名称、所在区域、周边显著标志性建筑物、主要路线、火源、着火部位、火势情况及程度。工作人员随后到路口引导消防车辆；</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消防人员到达前，竞赛现场安全负责人应安排赛场工作人员警戒，禁止无关人员进入火灾现场，同时组织相关人员断电、灭火。严禁使自来水或液体灭火器灭火以防触电、爆炸事故发生；</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火灾发生时，为防止有人被困，发生窒息伤害，由竞赛现场安全负责人准备部分毛巾，湿润后蒙在口、鼻部，抢救被困人员时，为其准备同样毛巾，以备应急时使用，防止有毒有害气体吸入肺中，造成窒息伤害。被烧人员救出后应采取简单的救护方法急救，如用净水冲洗一下被烧部位，将污物冲净，再用干净纱布简单包扎，同时联系急救车抢救；</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火灾事故后，要保护好现场，组织抢救人员和财产，防止事故扩大。</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发生其他不可预测的突发性事件，由竞赛现场安全负责人报竞赛安全保卫工作领导小组根据情况做出不同处理。</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（二）一般突发事件应急处理。竞赛过程中发生一般事件，竞赛现场安全负责人应视情制定合理的解决措施，并具体实施。必要时，应及时上报竞赛安全保卫工作领导小组及大赛组委会，并按规定做好情况记录。</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开赛后，发现试题或赛项材料与本场竞赛科目不符，竞赛现场安全负责人应立即向竞赛现场安全保卫工作领导小组报告，根据要求做出启用、复印备用试卷的决定，补足参赛人员因此而耽误的时间，同时做好参赛人员安抚工作。</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2.竞赛过程中，发现试卷试题出现明显错误时，由竞赛专家组找出原题，把更正的内容告知参赛人员，并在赛场记录单上注明；</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竞赛期间突遇断电、停电，赛场安全负责人要做好选手安抚工作，同时检查断电原因，迅速确认是外部断电还是内部断电。如果是用电超负荷、漏电、电路接触不良及短路等内部断电，应组织人员立即抢修，尽快恢复供电，并记录断电情况、处理过程以备查阅。如果停电、断电不影响竞赛，竞赛应正常进行；如果停电、断电影响竞赛，竞赛现场安全负责人在具备备用电源的情况下，应立即启用备用电源，保证竞赛正常进行。如果属外部断电，竞赛现场安全负责人应与电力等相关部门进行协调，确认恢复供电时间，同时立即向大赛组委会报告，并根据指示，做出如下决定：延缓竞赛时间；延期竞赛。</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4.比赛中如出现病毒、软件和网络故障、设备故障等导致竞赛无法正常进行时，竞赛现场安全负责人应立即上报，大赛组委会视情做出延缓竞赛时间或延期竞赛的决定。</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5.竞赛结束后，如发现成绩无法上传或评分系统程序出错等情况，竞赛现场安全负责人应立即查明原因，请现场工作人员设法解决，如确实无法解决，应上报竞赛安全保卫工作领导小组，经大赛组委会批准后另行安排选手重新进行竞赛，并在赛场记录单上做详细记录。</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6.赛场内参赛人员贵重物品丢失或发生盗窃事件的，竞赛现场安全负责人应及时请求公安机关协助调查，按照相关规定进行处理。同时做好参赛人员安抚工作，保证赛场正常秩序。</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7.个别参赛人员突发疾病或者出现摔伤、跌伤、烫伤、烧伤、过敏反应、晕倒等需要处理的，竞赛现场安全负责人应做好应急处理，及时送往医院治疗。</w:t>
      </w:r>
    </w:p>
    <w:p>
      <w:pPr>
        <w:pStyle w:val="2"/>
        <w:ind w:firstLine="646"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8.发生其他不可预知的一般性突发事件时，竞赛现场安全负责人可视情采取必要措施，将不利因素的负面影响降至最低。</w:t>
      </w:r>
    </w:p>
    <w:p>
      <w:pPr>
        <w:pStyle w:val="2"/>
        <w:ind w:firstLine="646" w:firstLineChars="200"/>
      </w:pPr>
      <w:r>
        <w:rPr>
          <w:rFonts w:hint="eastAsia" w:ascii="Times New Roman" w:hAnsi="Times New Roman" w:eastAsia="仿宋_GB2312" w:cs="仿宋_GB2312"/>
          <w:sz w:val="32"/>
          <w:szCs w:val="32"/>
        </w:rPr>
        <w:t>9</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发生突发事件时，大赛安全工作领导小组成员和竞赛现场安全负责人及赛场全体工作人员要坚守岗位，密切监视事态发展，随时沟通，妥善进行处理。</w:t>
      </w:r>
    </w:p>
    <w:sectPr>
      <w:footerReference r:id="rId7" w:type="default"/>
      <w:pgSz w:w="11906" w:h="16838"/>
      <w:pgMar w:top="1440" w:right="1797" w:bottom="1440" w:left="1797" w:header="851" w:footer="992" w:gutter="0"/>
      <w:cols w:space="0" w:num="1"/>
      <w:docGrid w:type="linesAndChars" w:linePitch="312" w:charSpace="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584318-5EBC-420A-A0FA-3EE7E9ED14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2C80D31-8257-487B-94E8-ED5930C04311}"/>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embedRegular r:id="rId3" w:fontKey="{8DB83044-1AB3-48C7-BC67-86A45909B60C}"/>
  </w:font>
  <w:font w:name="方正小标宋简体">
    <w:panose1 w:val="03000509000000000000"/>
    <w:charset w:val="86"/>
    <w:family w:val="script"/>
    <w:pitch w:val="default"/>
    <w:sig w:usb0="00000001" w:usb1="080E0000" w:usb2="00000000" w:usb3="00000000" w:csb0="00040000" w:csb1="00000000"/>
    <w:embedRegular r:id="rId4" w:fontKey="{04BFDDCE-E822-44FC-BB05-B5D9B51CE361}"/>
  </w:font>
  <w:font w:name="仿宋_GB2312">
    <w:panose1 w:val="02010609030101010101"/>
    <w:charset w:val="86"/>
    <w:family w:val="modern"/>
    <w:pitch w:val="default"/>
    <w:sig w:usb0="00000001" w:usb1="080E0000" w:usb2="00000000" w:usb3="00000000" w:csb0="00040000" w:csb1="00000000"/>
    <w:embedRegular r:id="rId5" w:fontKey="{CB87A826-39C3-43CC-9FDD-E7F0A645EF86}"/>
  </w:font>
  <w:font w:name="Tahoma">
    <w:panose1 w:val="020B0604030504040204"/>
    <w:charset w:val="00"/>
    <w:family w:val="swiss"/>
    <w:pitch w:val="default"/>
    <w:sig w:usb0="E1002EFF" w:usb1="C000605B" w:usb2="00000029" w:usb3="00000000" w:csb0="200101FF" w:csb1="20280000"/>
    <w:embedRegular r:id="rId6" w:fontKey="{8136AFF4-29D5-47F9-95E6-2125EF8B4F53}"/>
  </w:font>
  <w:font w:name="微软雅黑">
    <w:panose1 w:val="020B0503020204020204"/>
    <w:charset w:val="86"/>
    <w:family w:val="swiss"/>
    <w:pitch w:val="default"/>
    <w:sig w:usb0="80000287" w:usb1="280F3C52" w:usb2="00000016" w:usb3="00000000" w:csb0="0004001F" w:csb1="00000000"/>
    <w:embedRegular r:id="rId7" w:fontKey="{530FD25C-9A73-433A-81AE-7BC831715116}"/>
  </w:font>
  <w:font w:name="Arial">
    <w:panose1 w:val="020B0604020202020204"/>
    <w:charset w:val="00"/>
    <w:family w:val="swiss"/>
    <w:pitch w:val="default"/>
    <w:sig w:usb0="E0002AFF" w:usb1="C0007843" w:usb2="00000009" w:usb3="00000000" w:csb0="400001FF" w:csb1="FFFF0000"/>
    <w:embedRegular r:id="rId8" w:fontKey="{1B40B6A3-13CC-4E54-A4BF-6972A1015994}"/>
  </w:font>
  <w:font w:name="Segoe UI Symbol">
    <w:panose1 w:val="020B0502040204020203"/>
    <w:charset w:val="00"/>
    <w:family w:val="swiss"/>
    <w:pitch w:val="default"/>
    <w:sig w:usb0="8000006F" w:usb1="1200FBEF" w:usb2="0064C000" w:usb3="00000002" w:csb0="00000001" w:csb1="40000000"/>
    <w:embedRegular r:id="rId9" w:fontKey="{6509AA5C-14B6-4036-88AA-15CC5E36A46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8"/>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Kt893dMBAACuAwAADgAAAAAAAAABACAAAAAeAQAA&#10;ZHJzL2Uyb0RvYy54bWxQSwUGAAAAAAYABgBZAQAAYwUAAAAA&#10;">
              <v:fill on="f" focussize="0,0"/>
              <v:stroke on="f" joinstyle="miter"/>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Ju6CgPOAQAAoAMAAA4AAAAAAAAAAQAgAAAAHgEAAGRycy9l&#10;Mm9Eb2MueG1sUEsFBgAAAAAGAAYAWQEAAF4FAAAAAA==&#10;">
              <v:fill on="f" focussize="0,0"/>
              <v:stroke on="f" joinstyle="miter"/>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after="200" w:line="240" w:lineRule="auto"/>
      <w:jc w:val="center"/>
      <w:rPr>
        <w:rFonts w:ascii="Tahoma" w:hAnsi="Tahoma" w:eastAsia="微软雅黑"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7"/>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1NWMzNzhmMzEzYmFkNzhlYzZkZWM4ZDQ1OWFkMGUifQ=="/>
  </w:docVars>
  <w:rsids>
    <w:rsidRoot w:val="603C1EE2"/>
    <w:rsid w:val="0008539D"/>
    <w:rsid w:val="00152353"/>
    <w:rsid w:val="00221375"/>
    <w:rsid w:val="003C263F"/>
    <w:rsid w:val="004A20D0"/>
    <w:rsid w:val="00533791"/>
    <w:rsid w:val="00545660"/>
    <w:rsid w:val="00562C83"/>
    <w:rsid w:val="0057780E"/>
    <w:rsid w:val="007E51F2"/>
    <w:rsid w:val="007F6F17"/>
    <w:rsid w:val="00877AA2"/>
    <w:rsid w:val="008B0B54"/>
    <w:rsid w:val="008D0FF9"/>
    <w:rsid w:val="00A17687"/>
    <w:rsid w:val="00B553BF"/>
    <w:rsid w:val="00B55CEC"/>
    <w:rsid w:val="00B57678"/>
    <w:rsid w:val="00B7193B"/>
    <w:rsid w:val="00B9050C"/>
    <w:rsid w:val="00CA7AC5"/>
    <w:rsid w:val="00CB67B2"/>
    <w:rsid w:val="00CC1F12"/>
    <w:rsid w:val="00CD53A3"/>
    <w:rsid w:val="00CF791D"/>
    <w:rsid w:val="00D10BF2"/>
    <w:rsid w:val="00D5224A"/>
    <w:rsid w:val="00ED0EF4"/>
    <w:rsid w:val="01501C04"/>
    <w:rsid w:val="027F24DC"/>
    <w:rsid w:val="02C76FEE"/>
    <w:rsid w:val="06304B2C"/>
    <w:rsid w:val="0A044E68"/>
    <w:rsid w:val="0F58750C"/>
    <w:rsid w:val="10410EC7"/>
    <w:rsid w:val="12553EC3"/>
    <w:rsid w:val="16AF06D0"/>
    <w:rsid w:val="17187B91"/>
    <w:rsid w:val="19117986"/>
    <w:rsid w:val="19EA2007"/>
    <w:rsid w:val="1AAE70A2"/>
    <w:rsid w:val="1C22078C"/>
    <w:rsid w:val="1DDE21B1"/>
    <w:rsid w:val="21150C52"/>
    <w:rsid w:val="215C02E0"/>
    <w:rsid w:val="234540A1"/>
    <w:rsid w:val="2C89691D"/>
    <w:rsid w:val="2CE526C5"/>
    <w:rsid w:val="2DC2039D"/>
    <w:rsid w:val="2E8B3B86"/>
    <w:rsid w:val="2F897531"/>
    <w:rsid w:val="381B2D59"/>
    <w:rsid w:val="3C547267"/>
    <w:rsid w:val="3C583CC2"/>
    <w:rsid w:val="3D5C3325"/>
    <w:rsid w:val="3F17AB94"/>
    <w:rsid w:val="3FCE7E70"/>
    <w:rsid w:val="40165FFF"/>
    <w:rsid w:val="402D26C8"/>
    <w:rsid w:val="41EE42AE"/>
    <w:rsid w:val="42535D13"/>
    <w:rsid w:val="43E57A95"/>
    <w:rsid w:val="44204A78"/>
    <w:rsid w:val="44520BEE"/>
    <w:rsid w:val="474462DE"/>
    <w:rsid w:val="47C05819"/>
    <w:rsid w:val="487C587A"/>
    <w:rsid w:val="48AE052D"/>
    <w:rsid w:val="4A0D6846"/>
    <w:rsid w:val="4BD05983"/>
    <w:rsid w:val="4D730808"/>
    <w:rsid w:val="53485133"/>
    <w:rsid w:val="5705624B"/>
    <w:rsid w:val="58A52F1E"/>
    <w:rsid w:val="58FE4480"/>
    <w:rsid w:val="5B4F3B6C"/>
    <w:rsid w:val="5C8F34F3"/>
    <w:rsid w:val="5CE4797F"/>
    <w:rsid w:val="5D8A2278"/>
    <w:rsid w:val="603C1EE2"/>
    <w:rsid w:val="63EF4178"/>
    <w:rsid w:val="65760C9B"/>
    <w:rsid w:val="668771E6"/>
    <w:rsid w:val="688B6F6D"/>
    <w:rsid w:val="6AB24AD3"/>
    <w:rsid w:val="6F46604C"/>
    <w:rsid w:val="6FCE3738"/>
    <w:rsid w:val="6FED6681"/>
    <w:rsid w:val="70DA28B3"/>
    <w:rsid w:val="71C64ACA"/>
    <w:rsid w:val="726C2591"/>
    <w:rsid w:val="74863C8C"/>
    <w:rsid w:val="74F239E2"/>
    <w:rsid w:val="75E17BB1"/>
    <w:rsid w:val="7A8252CD"/>
    <w:rsid w:val="7B2232A4"/>
    <w:rsid w:val="7B745D2A"/>
    <w:rsid w:val="7CE42D83"/>
    <w:rsid w:val="7D7720CD"/>
    <w:rsid w:val="7EAC20C2"/>
    <w:rsid w:val="7EAE46D7"/>
    <w:rsid w:val="931FD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2">
    <w:name w:val="BodyText1I"/>
    <w:basedOn w:val="3"/>
    <w:qFormat/>
    <w:uiPriority w:val="0"/>
    <w:pPr>
      <w:spacing w:before="120"/>
      <w:ind w:firstLine="420" w:firstLineChars="100"/>
    </w:pPr>
    <w:rPr>
      <w:rFonts w:ascii="Calibri" w:hAnsi="Calibri" w:eastAsia="宋体"/>
      <w:sz w:val="24"/>
      <w:szCs w:val="24"/>
    </w:rPr>
  </w:style>
  <w:style w:type="paragraph" w:customStyle="1" w:styleId="3">
    <w:name w:val="BodyText"/>
    <w:basedOn w:val="1"/>
    <w:next w:val="4"/>
    <w:qFormat/>
    <w:uiPriority w:val="0"/>
    <w:pPr>
      <w:spacing w:after="120"/>
      <w:textAlignment w:val="baseline"/>
    </w:pPr>
  </w:style>
  <w:style w:type="paragraph" w:customStyle="1" w:styleId="4">
    <w:name w:val="PlainText"/>
    <w:basedOn w:val="1"/>
    <w:qFormat/>
    <w:uiPriority w:val="0"/>
    <w:pPr>
      <w:snapToGrid w:val="0"/>
      <w:spacing w:line="560" w:lineRule="exact"/>
      <w:ind w:firstLine="883" w:firstLineChars="200"/>
      <w:textAlignment w:val="baseline"/>
    </w:pPr>
    <w:rPr>
      <w:rFonts w:ascii="宋体" w:hAnsi="Courier New" w:eastAsia="宋体"/>
      <w:color w:val="000000"/>
      <w:szCs w:val="20"/>
    </w:rPr>
  </w:style>
  <w:style w:type="paragraph" w:styleId="5">
    <w:name w:val="annotation text"/>
    <w:basedOn w:val="1"/>
    <w:link w:val="17"/>
    <w:qFormat/>
    <w:uiPriority w:val="0"/>
    <w:pPr>
      <w:jc w:val="left"/>
    </w:pPr>
  </w:style>
  <w:style w:type="paragraph" w:styleId="6">
    <w:name w:val="Body Text"/>
    <w:basedOn w:val="1"/>
    <w:next w:val="7"/>
    <w:qFormat/>
    <w:uiPriority w:val="0"/>
    <w:pPr>
      <w:spacing w:after="120"/>
    </w:pPr>
    <w:rPr>
      <w:rFonts w:ascii="Times New Roman" w:hAnsi="Times New Roman"/>
      <w:b/>
      <w:szCs w:val="24"/>
    </w:rPr>
  </w:style>
  <w:style w:type="paragraph" w:styleId="7">
    <w:name w:val="Plain Text"/>
    <w:basedOn w:val="1"/>
    <w:qFormat/>
    <w:uiPriority w:val="0"/>
    <w:rPr>
      <w:rFonts w:hAnsi="Courier New"/>
      <w:b/>
      <w:szCs w:val="20"/>
    </w:rPr>
  </w:style>
  <w:style w:type="paragraph" w:styleId="8">
    <w:name w:val="footer"/>
    <w:basedOn w:val="1"/>
    <w:qFormat/>
    <w:uiPriority w:val="0"/>
    <w:pPr>
      <w:tabs>
        <w:tab w:val="center" w:pos="4153"/>
        <w:tab w:val="right" w:pos="8306"/>
      </w:tabs>
      <w:snapToGrid w:val="0"/>
      <w:spacing w:line="240" w:lineRule="auto"/>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annotation subject"/>
    <w:basedOn w:val="5"/>
    <w:next w:val="5"/>
    <w:link w:val="18"/>
    <w:qFormat/>
    <w:uiPriority w:val="0"/>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annotation reference"/>
    <w:basedOn w:val="13"/>
    <w:qFormat/>
    <w:uiPriority w:val="0"/>
    <w:rPr>
      <w:sz w:val="21"/>
      <w:szCs w:val="21"/>
    </w:rPr>
  </w:style>
  <w:style w:type="character" w:customStyle="1" w:styleId="15">
    <w:name w:val="页眉 字符"/>
    <w:basedOn w:val="13"/>
    <w:link w:val="9"/>
    <w:qFormat/>
    <w:uiPriority w:val="0"/>
    <w:rPr>
      <w:kern w:val="2"/>
      <w:sz w:val="18"/>
      <w:szCs w:val="18"/>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文字 字符"/>
    <w:basedOn w:val="13"/>
    <w:link w:val="5"/>
    <w:qFormat/>
    <w:uiPriority w:val="0"/>
    <w:rPr>
      <w:kern w:val="2"/>
      <w:sz w:val="21"/>
      <w:szCs w:val="22"/>
    </w:rPr>
  </w:style>
  <w:style w:type="character" w:customStyle="1" w:styleId="18">
    <w:name w:val="批注主题 字符"/>
    <w:basedOn w:val="17"/>
    <w:link w:val="10"/>
    <w:qFormat/>
    <w:uiPriority w:val="0"/>
    <w:rPr>
      <w:b/>
      <w:bCs/>
      <w:kern w:val="2"/>
      <w:sz w:val="21"/>
      <w:szCs w:val="22"/>
    </w:rPr>
  </w:style>
  <w:style w:type="table" w:customStyle="1" w:styleId="19">
    <w:name w:val="Table Normal"/>
    <w:unhideWhenUsed/>
    <w:qFormat/>
    <w:uiPriority w:val="0"/>
    <w:tblPr>
      <w:tblCellMar>
        <w:top w:w="0" w:type="dxa"/>
        <w:left w:w="0" w:type="dxa"/>
        <w:bottom w:w="0" w:type="dxa"/>
        <w:right w:w="0" w:type="dxa"/>
      </w:tblCellMar>
    </w:tblPr>
  </w:style>
  <w:style w:type="paragraph" w:customStyle="1" w:styleId="20">
    <w:name w:val="Table Paragraph"/>
    <w:basedOn w:val="1"/>
    <w:qFormat/>
    <w:uiPriority w:val="1"/>
  </w:style>
  <w:style w:type="paragraph" w:customStyle="1" w:styleId="21">
    <w:name w:val="Table Text"/>
    <w:basedOn w:val="1"/>
    <w:semiHidden/>
    <w:qFormat/>
    <w:uiPriority w:val="0"/>
    <w:pPr>
      <w:widowControl/>
      <w:kinsoku w:val="0"/>
      <w:autoSpaceDE w:val="0"/>
      <w:autoSpaceDN w:val="0"/>
      <w:adjustRightInd w:val="0"/>
      <w:snapToGrid w:val="0"/>
      <w:spacing w:line="240" w:lineRule="auto"/>
      <w:jc w:val="left"/>
      <w:textAlignment w:val="baseline"/>
    </w:pPr>
    <w:rPr>
      <w:rFonts w:ascii="仿宋" w:hAnsi="仿宋" w:eastAsia="仿宋" w:cs="宋体"/>
      <w:color w:val="000000"/>
      <w:kern w:val="0"/>
      <w:sz w:val="24"/>
      <w:szCs w:val="24"/>
    </w:rPr>
  </w:style>
  <w:style w:type="table" w:customStyle="1" w:styleId="22">
    <w:name w:val="Table Normal1"/>
    <w:basedOn w:val="11"/>
    <w:qFormat/>
    <w:uiPriority w:val="0"/>
    <w:rPr>
      <w:rFonts w:ascii="Times New Roman" w:hAnsi="Times New Roman" w:eastAsia="Times New Roman" w:cs="Times New Roman"/>
    </w:rPr>
    <w:tblPr>
      <w:tblCellMar>
        <w:left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1017</Words>
  <Characters>5802</Characters>
  <Lines>48</Lines>
  <Paragraphs>13</Paragraphs>
  <TotalTime>54</TotalTime>
  <ScaleCrop>false</ScaleCrop>
  <LinksUpToDate>false</LinksUpToDate>
  <CharactersWithSpaces>6806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2023-05-09T01:38:00Z</dcterms:created>
  <dc:creator>dell</dc:creator>
  <cp:lastModifiedBy>dell</cp:lastModifiedBy>
  <cp:lastPrinted>2022-03-02T08:17:00Z</cp:lastPrinted>
  <dcterms:modified xsi:type="dcterms:W3CDTF">2023-10-13T06:00:58Z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34F2A4F2D4BB4BB095BE0430BF050E09</vt:lpwstr>
  </property>
</Properties>
</file>